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BD" w:rsidRDefault="007B20B7" w:rsidP="005B2FB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B2FBD" w:rsidRDefault="007B20B7" w:rsidP="005B2FB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B2FBD" w:rsidRDefault="007B20B7" w:rsidP="005B2FB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B2FBD" w:rsidRDefault="007B20B7" w:rsidP="005B2FB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B2FBD" w:rsidRDefault="005B2FBD" w:rsidP="005B2F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B20B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299-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B2FBD" w:rsidRDefault="00EF2E6B" w:rsidP="005B2F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B20B7">
        <w:rPr>
          <w:rFonts w:ascii="Times New Roman" w:hAnsi="Times New Roman" w:cs="Times New Roman"/>
          <w:sz w:val="24"/>
          <w:szCs w:val="24"/>
          <w:lang w:val="sr-Cyrl-CS"/>
        </w:rPr>
        <w:t>ju</w:t>
      </w:r>
      <w:r w:rsidR="007B20B7">
        <w:rPr>
          <w:rFonts w:ascii="Times New Roman" w:hAnsi="Times New Roman" w:cs="Times New Roman"/>
          <w:sz w:val="24"/>
          <w:szCs w:val="24"/>
        </w:rPr>
        <w:t>l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5B2FB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B20B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B2FBD" w:rsidRPr="00FE6116" w:rsidRDefault="007B20B7" w:rsidP="00FE611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B2FBD" w:rsidRPr="006B3474" w:rsidRDefault="005B2FBD" w:rsidP="005B2FBD">
      <w:pPr>
        <w:tabs>
          <w:tab w:val="left" w:pos="1418"/>
        </w:tabs>
        <w:jc w:val="both"/>
      </w:pPr>
    </w:p>
    <w:p w:rsidR="005B2FBD" w:rsidRPr="006B3474" w:rsidRDefault="005B2FBD" w:rsidP="005B2FBD">
      <w:pPr>
        <w:tabs>
          <w:tab w:val="left" w:pos="1418"/>
        </w:tabs>
        <w:jc w:val="both"/>
      </w:pPr>
    </w:p>
    <w:p w:rsidR="005B2FBD" w:rsidRDefault="007B20B7" w:rsidP="00240718">
      <w:pPr>
        <w:tabs>
          <w:tab w:val="left" w:pos="1134"/>
        </w:tabs>
        <w:jc w:val="center"/>
      </w:pPr>
      <w:r>
        <w:rPr>
          <w:lang w:val="sr-Cyrl-RS"/>
        </w:rPr>
        <w:t>ZAPISNIK</w:t>
      </w:r>
    </w:p>
    <w:p w:rsidR="005B2FBD" w:rsidRDefault="00240718" w:rsidP="005B2FBD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7B20B7">
        <w:rPr>
          <w:rFonts w:ascii="Times New Roman" w:hAnsi="Times New Roman" w:cs="Times New Roman"/>
          <w:sz w:val="24"/>
          <w:szCs w:val="24"/>
        </w:rPr>
        <w:t>SEDNIC</w:t>
      </w:r>
      <w:r w:rsidR="007B20B7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B2FBD">
        <w:rPr>
          <w:rFonts w:ascii="Times New Roman" w:hAnsi="Times New Roman" w:cs="Times New Roman"/>
          <w:sz w:val="24"/>
          <w:szCs w:val="24"/>
        </w:rPr>
        <w:t xml:space="preserve"> </w:t>
      </w:r>
      <w:r w:rsidR="007B20B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20B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20B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B20B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B20B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B20B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20B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20B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B2FBD" w:rsidRDefault="007B20B7" w:rsidP="005B2FBD">
      <w:pPr>
        <w:pStyle w:val="ListParagraph"/>
        <w:ind w:left="1080"/>
        <w:jc w:val="center"/>
        <w:rPr>
          <w:lang w:val="sr-Cyrl-RS"/>
        </w:rPr>
      </w:pPr>
      <w:r>
        <w:rPr>
          <w:lang w:val="sr-Cyrl-RS"/>
        </w:rPr>
        <w:t>ODRŽANE</w:t>
      </w:r>
      <w:r w:rsidR="00B55989">
        <w:t xml:space="preserve"> </w:t>
      </w:r>
      <w:r w:rsidR="005B2FBD">
        <w:t xml:space="preserve">7. </w:t>
      </w:r>
      <w:r>
        <w:rPr>
          <w:lang w:val="sr-Cyrl-CS"/>
        </w:rPr>
        <w:t>JULA</w:t>
      </w:r>
      <w:r w:rsidR="005B2FBD">
        <w:rPr>
          <w:lang w:val="sr-Cyrl-CS"/>
        </w:rPr>
        <w:t xml:space="preserve"> </w:t>
      </w:r>
      <w:r w:rsidR="005B2FBD">
        <w:t xml:space="preserve">2015. </w:t>
      </w:r>
      <w:r>
        <w:t>GODINE</w:t>
      </w:r>
      <w:r w:rsidR="005B2FBD">
        <w:t xml:space="preserve"> </w:t>
      </w:r>
    </w:p>
    <w:p w:rsidR="00EF2E6B" w:rsidRPr="006B3474" w:rsidRDefault="00EF2E6B" w:rsidP="006B3474">
      <w:pPr>
        <w:rPr>
          <w:lang w:val="sr-Cyrl-RS"/>
        </w:rPr>
      </w:pPr>
    </w:p>
    <w:p w:rsidR="005B2FBD" w:rsidRDefault="005B2FBD" w:rsidP="005B2FBD">
      <w:pPr>
        <w:tabs>
          <w:tab w:val="left" w:pos="1418"/>
        </w:tabs>
      </w:pPr>
    </w:p>
    <w:p w:rsidR="005B2FBD" w:rsidRPr="00240718" w:rsidRDefault="00EF2E6B" w:rsidP="00B55989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 xml:space="preserve">                   </w:t>
      </w:r>
      <w:r w:rsidR="007B20B7">
        <w:rPr>
          <w:lang w:val="sr-Cyrl-RS"/>
        </w:rPr>
        <w:t>Sednica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počela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240718">
        <w:rPr>
          <w:lang w:val="sr-Cyrl-RS"/>
        </w:rPr>
        <w:t xml:space="preserve"> 11.30 </w:t>
      </w:r>
      <w:r w:rsidR="007B20B7">
        <w:rPr>
          <w:lang w:val="sr-Cyrl-RS"/>
        </w:rPr>
        <w:t>časova</w:t>
      </w:r>
      <w:r w:rsidR="00240718">
        <w:rPr>
          <w:lang w:val="sr-Cyrl-RS"/>
        </w:rPr>
        <w:t>.</w:t>
      </w:r>
    </w:p>
    <w:p w:rsidR="005B2FBD" w:rsidRDefault="005B2FBD" w:rsidP="005B2FBD">
      <w:pPr>
        <w:tabs>
          <w:tab w:val="left" w:pos="1418"/>
        </w:tabs>
      </w:pPr>
    </w:p>
    <w:p w:rsidR="00240718" w:rsidRDefault="005B2FBD" w:rsidP="00240718">
      <w:pPr>
        <w:tabs>
          <w:tab w:val="left" w:pos="1134"/>
        </w:tabs>
        <w:rPr>
          <w:lang w:val="sr-Cyrl-RS"/>
        </w:rPr>
      </w:pPr>
      <w:r>
        <w:tab/>
      </w:r>
      <w:r w:rsidR="007B20B7">
        <w:rPr>
          <w:lang w:val="sr-Cyrl-RS"/>
        </w:rPr>
        <w:t>Sednici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predsedavao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Milutin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Mrkonjić</w:t>
      </w:r>
      <w:r w:rsidR="00240718">
        <w:rPr>
          <w:lang w:val="sr-Cyrl-RS"/>
        </w:rPr>
        <w:t xml:space="preserve">, </w:t>
      </w:r>
      <w:r w:rsidR="007B20B7">
        <w:rPr>
          <w:lang w:val="sr-Cyrl-RS"/>
        </w:rPr>
        <w:t>predsednik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Odbora</w:t>
      </w:r>
      <w:r w:rsidR="00240718">
        <w:rPr>
          <w:lang w:val="sr-Cyrl-RS"/>
        </w:rPr>
        <w:t>.</w:t>
      </w:r>
    </w:p>
    <w:p w:rsidR="00240718" w:rsidRDefault="00240718" w:rsidP="00240718">
      <w:pPr>
        <w:tabs>
          <w:tab w:val="left" w:pos="1134"/>
        </w:tabs>
        <w:rPr>
          <w:lang w:val="sr-Cyrl-RS"/>
        </w:rPr>
      </w:pPr>
    </w:p>
    <w:p w:rsidR="00EF2E6B" w:rsidRDefault="00EF2E6B" w:rsidP="00026A2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7B20B7">
        <w:rPr>
          <w:lang w:val="sr-Cyrl-RS"/>
        </w:rPr>
        <w:t>Sednici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su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prisustvovali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članovi</w:t>
      </w:r>
      <w:r w:rsidR="00240718">
        <w:rPr>
          <w:lang w:val="sr-Cyrl-RS"/>
        </w:rPr>
        <w:t xml:space="preserve"> </w:t>
      </w:r>
      <w:r w:rsidR="007B20B7">
        <w:rPr>
          <w:lang w:val="sr-Cyrl-RS"/>
        </w:rPr>
        <w:t>Odbora</w:t>
      </w:r>
      <w:r w:rsidR="00240718">
        <w:rPr>
          <w:lang w:val="sr-Cyrl-RS"/>
        </w:rPr>
        <w:t>:</w:t>
      </w:r>
      <w:r>
        <w:rPr>
          <w:lang w:val="sr-Cyrl-RS"/>
        </w:rPr>
        <w:t xml:space="preserve"> </w:t>
      </w:r>
      <w:r w:rsidR="007B20B7">
        <w:rPr>
          <w:lang w:val="sr-Cyrl-RS"/>
        </w:rPr>
        <w:t>Konstantin</w:t>
      </w:r>
      <w:r>
        <w:rPr>
          <w:lang w:val="sr-Cyrl-RS"/>
        </w:rPr>
        <w:t xml:space="preserve"> </w:t>
      </w:r>
      <w:r w:rsidR="007B20B7">
        <w:rPr>
          <w:lang w:val="sr-Cyrl-RS"/>
        </w:rPr>
        <w:t>Arsenović</w:t>
      </w:r>
      <w:r>
        <w:rPr>
          <w:lang w:val="sr-Cyrl-RS"/>
        </w:rPr>
        <w:t xml:space="preserve">, </w:t>
      </w:r>
      <w:r w:rsidR="007B20B7">
        <w:rPr>
          <w:lang w:val="sr-Cyrl-RS"/>
        </w:rPr>
        <w:t>Zoran</w:t>
      </w:r>
      <w:r>
        <w:rPr>
          <w:lang w:val="sr-Cyrl-RS"/>
        </w:rPr>
        <w:t xml:space="preserve"> </w:t>
      </w:r>
      <w:r w:rsidR="007B20B7">
        <w:rPr>
          <w:lang w:val="sr-Cyrl-RS"/>
        </w:rPr>
        <w:t>Bojanić</w:t>
      </w:r>
      <w:r>
        <w:rPr>
          <w:lang w:val="sr-Cyrl-RS"/>
        </w:rPr>
        <w:t xml:space="preserve">, </w:t>
      </w:r>
      <w:r w:rsidR="007B20B7">
        <w:rPr>
          <w:lang w:val="sr-Cyrl-RS"/>
        </w:rPr>
        <w:t>Dragan</w:t>
      </w:r>
      <w:r>
        <w:rPr>
          <w:lang w:val="sr-Cyrl-RS"/>
        </w:rPr>
        <w:t xml:space="preserve"> </w:t>
      </w:r>
      <w:r w:rsidR="007B20B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B20B7">
        <w:rPr>
          <w:lang w:val="sr-Cyrl-RS"/>
        </w:rPr>
        <w:t>Milan</w:t>
      </w:r>
      <w:r>
        <w:rPr>
          <w:lang w:val="sr-Cyrl-RS"/>
        </w:rPr>
        <w:t xml:space="preserve"> </w:t>
      </w:r>
      <w:r w:rsidR="007B20B7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7B20B7">
        <w:rPr>
          <w:lang w:val="sr-Cyrl-RS"/>
        </w:rPr>
        <w:t>Mujo</w:t>
      </w:r>
      <w:r>
        <w:rPr>
          <w:lang w:val="sr-Cyrl-RS"/>
        </w:rPr>
        <w:t xml:space="preserve"> </w:t>
      </w:r>
      <w:r w:rsidR="007B20B7">
        <w:rPr>
          <w:lang w:val="sr-Cyrl-RS"/>
        </w:rPr>
        <w:t>Muković</w:t>
      </w:r>
      <w:r>
        <w:rPr>
          <w:lang w:val="sr-Cyrl-RS"/>
        </w:rPr>
        <w:t xml:space="preserve">, </w:t>
      </w:r>
      <w:r w:rsidR="007B20B7">
        <w:rPr>
          <w:lang w:val="sr-Cyrl-RS"/>
        </w:rPr>
        <w:t>Vučeta</w:t>
      </w:r>
      <w:r>
        <w:rPr>
          <w:lang w:val="sr-Cyrl-RS"/>
        </w:rPr>
        <w:t xml:space="preserve"> </w:t>
      </w:r>
      <w:r w:rsidR="007B20B7">
        <w:rPr>
          <w:lang w:val="sr-Cyrl-RS"/>
        </w:rPr>
        <w:t>Tošković</w:t>
      </w:r>
      <w:r>
        <w:rPr>
          <w:lang w:val="sr-Cyrl-RS"/>
        </w:rPr>
        <w:t xml:space="preserve"> </w:t>
      </w:r>
      <w:r w:rsidR="007B20B7">
        <w:rPr>
          <w:lang w:val="sr-Cyrl-RS"/>
        </w:rPr>
        <w:t>i</w:t>
      </w:r>
      <w:r>
        <w:rPr>
          <w:lang w:val="sr-Cyrl-RS"/>
        </w:rPr>
        <w:t xml:space="preserve"> </w:t>
      </w:r>
      <w:r w:rsidR="007B20B7">
        <w:rPr>
          <w:lang w:val="sr-Cyrl-RS"/>
        </w:rPr>
        <w:t>Goran</w:t>
      </w:r>
      <w:r>
        <w:rPr>
          <w:lang w:val="sr-Cyrl-RS"/>
        </w:rPr>
        <w:t xml:space="preserve"> </w:t>
      </w:r>
      <w:r w:rsidR="007B20B7">
        <w:rPr>
          <w:lang w:val="sr-Cyrl-RS"/>
        </w:rPr>
        <w:t>Ćirić</w:t>
      </w:r>
      <w:r>
        <w:rPr>
          <w:lang w:val="sr-Cyrl-RS"/>
        </w:rPr>
        <w:t>.</w:t>
      </w:r>
    </w:p>
    <w:p w:rsidR="00EF2E6B" w:rsidRDefault="00EF2E6B" w:rsidP="00026A2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7B20B7">
        <w:rPr>
          <w:lang w:val="sr-Cyrl-RS"/>
        </w:rPr>
        <w:t>Sednici</w:t>
      </w:r>
      <w:r>
        <w:rPr>
          <w:lang w:val="sr-Cyrl-RS"/>
        </w:rPr>
        <w:t xml:space="preserve"> </w:t>
      </w:r>
      <w:r w:rsidR="007B20B7">
        <w:rPr>
          <w:lang w:val="sr-Cyrl-RS"/>
        </w:rPr>
        <w:t>su</w:t>
      </w:r>
      <w:r>
        <w:rPr>
          <w:lang w:val="sr-Cyrl-RS"/>
        </w:rPr>
        <w:t xml:space="preserve"> </w:t>
      </w:r>
      <w:r w:rsidR="007B20B7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7B20B7">
        <w:rPr>
          <w:lang w:val="sr-Cyrl-RS"/>
        </w:rPr>
        <w:t>zamenici</w:t>
      </w:r>
      <w:r>
        <w:rPr>
          <w:lang w:val="sr-Cyrl-RS"/>
        </w:rPr>
        <w:t xml:space="preserve"> </w:t>
      </w:r>
      <w:r w:rsidR="007B20B7">
        <w:rPr>
          <w:lang w:val="sr-Cyrl-RS"/>
        </w:rPr>
        <w:t>članova</w:t>
      </w:r>
      <w:r>
        <w:rPr>
          <w:lang w:val="sr-Cyrl-RS"/>
        </w:rPr>
        <w:t xml:space="preserve"> </w:t>
      </w:r>
      <w:r w:rsidR="007B20B7">
        <w:rPr>
          <w:lang w:val="sr-Cyrl-RS"/>
        </w:rPr>
        <w:t>Odbora</w:t>
      </w:r>
      <w:r>
        <w:rPr>
          <w:lang w:val="sr-Cyrl-RS"/>
        </w:rPr>
        <w:t xml:space="preserve">: </w:t>
      </w:r>
      <w:r w:rsidR="007B20B7">
        <w:rPr>
          <w:lang w:val="sr-Cyrl-RS"/>
        </w:rPr>
        <w:t>Radmilo</w:t>
      </w:r>
      <w:r>
        <w:rPr>
          <w:lang w:val="sr-Cyrl-RS"/>
        </w:rPr>
        <w:t xml:space="preserve"> </w:t>
      </w:r>
      <w:r w:rsidR="007B20B7">
        <w:rPr>
          <w:lang w:val="sr-Cyrl-RS"/>
        </w:rPr>
        <w:t>Kostić</w:t>
      </w:r>
      <w:r w:rsidR="00C06DAE">
        <w:rPr>
          <w:lang w:val="sr-Cyrl-RS"/>
        </w:rPr>
        <w:t xml:space="preserve">                      (</w:t>
      </w:r>
      <w:r w:rsidR="007B20B7">
        <w:rPr>
          <w:lang w:val="sr-Cyrl-RS"/>
        </w:rPr>
        <w:t>zamenik</w:t>
      </w:r>
      <w:r w:rsidR="00C06DAE">
        <w:rPr>
          <w:lang w:val="sr-Cyrl-RS"/>
        </w:rPr>
        <w:t xml:space="preserve"> </w:t>
      </w:r>
      <w:r w:rsidR="007B20B7">
        <w:rPr>
          <w:lang w:val="sr-Cyrl-RS"/>
        </w:rPr>
        <w:t>Saše</w:t>
      </w:r>
      <w:r w:rsidR="00C06DAE">
        <w:rPr>
          <w:lang w:val="sr-Cyrl-RS"/>
        </w:rPr>
        <w:t xml:space="preserve"> </w:t>
      </w:r>
      <w:r w:rsidR="007B20B7">
        <w:rPr>
          <w:lang w:val="sr-Cyrl-RS"/>
        </w:rPr>
        <w:t>Mirkovića</w:t>
      </w:r>
      <w:r w:rsidR="00C06DAE">
        <w:rPr>
          <w:lang w:val="sr-Cyrl-RS"/>
        </w:rPr>
        <w:t xml:space="preserve">) </w:t>
      </w:r>
      <w:r>
        <w:rPr>
          <w:lang w:val="sr-Cyrl-RS"/>
        </w:rPr>
        <w:t xml:space="preserve"> </w:t>
      </w:r>
      <w:r w:rsidR="007B20B7">
        <w:rPr>
          <w:lang w:val="sr-Cyrl-RS"/>
        </w:rPr>
        <w:t>i</w:t>
      </w:r>
      <w:r>
        <w:rPr>
          <w:lang w:val="sr-Cyrl-RS"/>
        </w:rPr>
        <w:t xml:space="preserve"> </w:t>
      </w:r>
      <w:r w:rsidR="007B20B7">
        <w:rPr>
          <w:lang w:val="sr-Cyrl-RS"/>
        </w:rPr>
        <w:t>Ivana</w:t>
      </w:r>
      <w:r>
        <w:rPr>
          <w:lang w:val="sr-Cyrl-RS"/>
        </w:rPr>
        <w:t xml:space="preserve"> </w:t>
      </w:r>
      <w:r w:rsidR="007B20B7">
        <w:rPr>
          <w:lang w:val="sr-Cyrl-RS"/>
        </w:rPr>
        <w:t>Stojiljković</w:t>
      </w:r>
      <w:r w:rsidR="00C06DAE">
        <w:rPr>
          <w:lang w:val="sr-Cyrl-RS"/>
        </w:rPr>
        <w:t xml:space="preserve"> (</w:t>
      </w:r>
      <w:r w:rsidR="007B20B7">
        <w:rPr>
          <w:lang w:val="sr-Cyrl-RS"/>
        </w:rPr>
        <w:t>zamenik</w:t>
      </w:r>
      <w:r w:rsidR="00C06DAE">
        <w:rPr>
          <w:lang w:val="sr-Cyrl-RS"/>
        </w:rPr>
        <w:t xml:space="preserve"> </w:t>
      </w:r>
      <w:r w:rsidR="007B20B7">
        <w:rPr>
          <w:lang w:val="sr-Cyrl-RS"/>
        </w:rPr>
        <w:t>dr</w:t>
      </w:r>
      <w:r w:rsidR="00C06DAE">
        <w:rPr>
          <w:lang w:val="sr-Cyrl-RS"/>
        </w:rPr>
        <w:t xml:space="preserve"> </w:t>
      </w:r>
      <w:r w:rsidR="007B20B7">
        <w:rPr>
          <w:lang w:val="sr-Cyrl-RS"/>
        </w:rPr>
        <w:t>Vladimira</w:t>
      </w:r>
      <w:r w:rsidR="00C06DAE">
        <w:rPr>
          <w:lang w:val="sr-Cyrl-RS"/>
        </w:rPr>
        <w:t xml:space="preserve"> </w:t>
      </w:r>
      <w:r w:rsidR="007B20B7">
        <w:rPr>
          <w:lang w:val="sr-Cyrl-RS"/>
        </w:rPr>
        <w:t>Orlića</w:t>
      </w:r>
      <w:r w:rsidR="00C06DAE">
        <w:rPr>
          <w:lang w:val="sr-Cyrl-RS"/>
        </w:rPr>
        <w:t>)</w:t>
      </w:r>
      <w:r>
        <w:rPr>
          <w:lang w:val="sr-Cyrl-RS"/>
        </w:rPr>
        <w:t>.</w:t>
      </w:r>
    </w:p>
    <w:p w:rsidR="00C06DAE" w:rsidRDefault="00C06DAE" w:rsidP="00026A21">
      <w:pPr>
        <w:tabs>
          <w:tab w:val="left" w:pos="1134"/>
        </w:tabs>
        <w:jc w:val="both"/>
        <w:rPr>
          <w:lang w:val="sr-Cyrl-RS"/>
        </w:rPr>
      </w:pPr>
    </w:p>
    <w:p w:rsidR="00C06DAE" w:rsidRDefault="00C06DAE" w:rsidP="00026A2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7B20B7">
        <w:rPr>
          <w:lang w:val="sr-Cyrl-RS"/>
        </w:rPr>
        <w:t>Sednici</w:t>
      </w:r>
      <w:r>
        <w:rPr>
          <w:lang w:val="sr-Cyrl-RS"/>
        </w:rPr>
        <w:t xml:space="preserve"> </w:t>
      </w:r>
      <w:r w:rsidR="007B20B7">
        <w:rPr>
          <w:lang w:val="sr-Cyrl-RS"/>
        </w:rPr>
        <w:t>nisu</w:t>
      </w:r>
      <w:r>
        <w:rPr>
          <w:lang w:val="sr-Cyrl-RS"/>
        </w:rPr>
        <w:t xml:space="preserve"> </w:t>
      </w:r>
      <w:r w:rsidR="007B20B7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7B20B7">
        <w:rPr>
          <w:lang w:val="sr-Cyrl-RS"/>
        </w:rPr>
        <w:t>članovi</w:t>
      </w:r>
      <w:r>
        <w:rPr>
          <w:lang w:val="sr-Cyrl-RS"/>
        </w:rPr>
        <w:t xml:space="preserve"> </w:t>
      </w:r>
      <w:r w:rsidR="007B20B7">
        <w:rPr>
          <w:lang w:val="sr-Cyrl-RS"/>
        </w:rPr>
        <w:t>Odbora</w:t>
      </w:r>
      <w:r>
        <w:rPr>
          <w:lang w:val="sr-Cyrl-RS"/>
        </w:rPr>
        <w:t xml:space="preserve">: </w:t>
      </w:r>
      <w:r w:rsidR="007B20B7">
        <w:rPr>
          <w:lang w:val="sr-Cyrl-RS"/>
        </w:rPr>
        <w:t>Branka</w:t>
      </w:r>
      <w:r>
        <w:rPr>
          <w:lang w:val="sr-Cyrl-RS"/>
        </w:rPr>
        <w:t xml:space="preserve"> </w:t>
      </w:r>
      <w:r w:rsidR="007B20B7">
        <w:rPr>
          <w:lang w:val="sr-Cyrl-RS"/>
        </w:rPr>
        <w:t>Bošnjak</w:t>
      </w:r>
      <w:r>
        <w:rPr>
          <w:lang w:val="sr-Cyrl-RS"/>
        </w:rPr>
        <w:t xml:space="preserve">, </w:t>
      </w:r>
      <w:r w:rsidR="007B20B7">
        <w:rPr>
          <w:lang w:val="sr-Cyrl-RS"/>
        </w:rPr>
        <w:t>Jovica</w:t>
      </w:r>
      <w:r>
        <w:rPr>
          <w:lang w:val="sr-Cyrl-RS"/>
        </w:rPr>
        <w:t xml:space="preserve"> </w:t>
      </w:r>
      <w:r w:rsidR="007B20B7">
        <w:rPr>
          <w:lang w:val="sr-Cyrl-RS"/>
        </w:rPr>
        <w:t>Jevtić</w:t>
      </w:r>
      <w:r>
        <w:rPr>
          <w:lang w:val="sr-Cyrl-RS"/>
        </w:rPr>
        <w:t xml:space="preserve">, </w:t>
      </w:r>
      <w:r w:rsidR="007B20B7">
        <w:rPr>
          <w:lang w:val="sr-Cyrl-RS"/>
        </w:rPr>
        <w:t>Jovan</w:t>
      </w:r>
      <w:r w:rsidR="00EB43E5">
        <w:rPr>
          <w:lang w:val="sr-Cyrl-RS"/>
        </w:rPr>
        <w:t xml:space="preserve"> </w:t>
      </w:r>
      <w:r w:rsidR="007B20B7">
        <w:rPr>
          <w:lang w:val="sr-Cyrl-RS"/>
        </w:rPr>
        <w:t>Marković</w:t>
      </w:r>
      <w:r w:rsidR="00EB43E5">
        <w:rPr>
          <w:lang w:val="sr-Cyrl-RS"/>
        </w:rPr>
        <w:t xml:space="preserve">, </w:t>
      </w:r>
      <w:r w:rsidR="007B20B7">
        <w:rPr>
          <w:lang w:val="sr-Cyrl-RS"/>
        </w:rPr>
        <w:t>Zoran</w:t>
      </w:r>
      <w:r>
        <w:rPr>
          <w:lang w:val="sr-Cyrl-RS"/>
        </w:rPr>
        <w:t xml:space="preserve"> </w:t>
      </w:r>
      <w:r w:rsidR="007B20B7">
        <w:rPr>
          <w:lang w:val="sr-Cyrl-RS"/>
        </w:rPr>
        <w:t>Milekić</w:t>
      </w:r>
      <w:r>
        <w:rPr>
          <w:lang w:val="sr-Cyrl-RS"/>
        </w:rPr>
        <w:t xml:space="preserve">, </w:t>
      </w:r>
      <w:r w:rsidR="007B20B7">
        <w:rPr>
          <w:lang w:val="sr-Cyrl-RS"/>
        </w:rPr>
        <w:t>Katarina</w:t>
      </w:r>
      <w:r w:rsidR="00EB43E5">
        <w:rPr>
          <w:lang w:val="sr-Cyrl-RS"/>
        </w:rPr>
        <w:t xml:space="preserve"> </w:t>
      </w:r>
      <w:r w:rsidR="007B20B7">
        <w:rPr>
          <w:lang w:val="sr-Cyrl-RS"/>
        </w:rPr>
        <w:t>Rakić</w:t>
      </w:r>
      <w:r w:rsidR="00EB43E5">
        <w:rPr>
          <w:lang w:val="sr-Cyrl-RS"/>
        </w:rPr>
        <w:t xml:space="preserve">, </w:t>
      </w:r>
      <w:r w:rsidR="007B20B7">
        <w:rPr>
          <w:lang w:val="sr-Cyrl-RS"/>
        </w:rPr>
        <w:t>Suzana</w:t>
      </w:r>
      <w:r w:rsidR="00EB43E5">
        <w:rPr>
          <w:lang w:val="sr-Cyrl-RS"/>
        </w:rPr>
        <w:t xml:space="preserve"> </w:t>
      </w:r>
      <w:r w:rsidR="007B20B7">
        <w:rPr>
          <w:lang w:val="sr-Cyrl-RS"/>
        </w:rPr>
        <w:t>Spasojević</w:t>
      </w:r>
      <w:r w:rsidR="00EB43E5">
        <w:rPr>
          <w:lang w:val="sr-Cyrl-RS"/>
        </w:rPr>
        <w:t xml:space="preserve">, </w:t>
      </w:r>
      <w:r w:rsidR="007B20B7">
        <w:rPr>
          <w:lang w:val="sr-Cyrl-RS"/>
        </w:rPr>
        <w:t>i</w:t>
      </w:r>
      <w:r w:rsidR="00EB43E5">
        <w:rPr>
          <w:lang w:val="sr-Cyrl-RS"/>
        </w:rPr>
        <w:t xml:space="preserve"> </w:t>
      </w:r>
      <w:r w:rsidR="007B20B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B20B7">
        <w:rPr>
          <w:lang w:val="sr-Cyrl-RS"/>
        </w:rPr>
        <w:t>niti</w:t>
      </w:r>
      <w:r w:rsidR="00EB43E5">
        <w:rPr>
          <w:lang w:val="sr-Cyrl-RS"/>
        </w:rPr>
        <w:t xml:space="preserve"> </w:t>
      </w:r>
      <w:r w:rsidR="007B20B7">
        <w:rPr>
          <w:lang w:val="sr-Cyrl-RS"/>
        </w:rPr>
        <w:t>njihovi</w:t>
      </w:r>
      <w:r w:rsidR="00EB43E5">
        <w:rPr>
          <w:lang w:val="sr-Cyrl-RS"/>
        </w:rPr>
        <w:t xml:space="preserve"> </w:t>
      </w:r>
      <w:r w:rsidR="007B20B7">
        <w:rPr>
          <w:lang w:val="sr-Cyrl-RS"/>
        </w:rPr>
        <w:t>zamenici</w:t>
      </w:r>
      <w:r w:rsidR="00EB43E5">
        <w:rPr>
          <w:lang w:val="sr-Cyrl-RS"/>
        </w:rPr>
        <w:t>.</w:t>
      </w:r>
    </w:p>
    <w:p w:rsidR="00C06DAE" w:rsidRDefault="00C06DAE" w:rsidP="00C06DAE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EF2E6B" w:rsidRDefault="00EF2E6B" w:rsidP="00026A2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7B20B7">
        <w:rPr>
          <w:lang w:val="sr-Cyrl-RS"/>
        </w:rPr>
        <w:t>Sednici</w:t>
      </w:r>
      <w:r>
        <w:rPr>
          <w:lang w:val="sr-Cyrl-RS"/>
        </w:rPr>
        <w:t xml:space="preserve"> </w:t>
      </w:r>
      <w:r w:rsidR="007B20B7">
        <w:rPr>
          <w:lang w:val="sr-Cyrl-RS"/>
        </w:rPr>
        <w:t>su</w:t>
      </w:r>
      <w:r>
        <w:rPr>
          <w:lang w:val="sr-Cyrl-RS"/>
        </w:rPr>
        <w:t xml:space="preserve"> </w:t>
      </w:r>
      <w:r w:rsidR="007B20B7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7B20B7">
        <w:rPr>
          <w:lang w:val="sr-Cyrl-RS"/>
        </w:rPr>
        <w:t>iz</w:t>
      </w:r>
      <w:r>
        <w:rPr>
          <w:lang w:val="sr-Cyrl-RS"/>
        </w:rPr>
        <w:t xml:space="preserve"> </w:t>
      </w:r>
      <w:r w:rsidR="007B20B7">
        <w:rPr>
          <w:lang w:val="sr-Cyrl-RS"/>
        </w:rPr>
        <w:t>Republičke</w:t>
      </w:r>
      <w:r w:rsidR="00A50BA9">
        <w:rPr>
          <w:lang w:val="sr-Cyrl-RS"/>
        </w:rPr>
        <w:t xml:space="preserve"> </w:t>
      </w:r>
      <w:r w:rsidR="007B20B7">
        <w:rPr>
          <w:lang w:val="sr-Cyrl-RS"/>
        </w:rPr>
        <w:t>agencije</w:t>
      </w:r>
      <w:r w:rsidR="00A50BA9">
        <w:rPr>
          <w:lang w:val="sr-Cyrl-RS"/>
        </w:rPr>
        <w:t xml:space="preserve"> </w:t>
      </w:r>
      <w:r w:rsidR="007B20B7">
        <w:rPr>
          <w:lang w:val="sr-Cyrl-RS"/>
        </w:rPr>
        <w:t>za</w:t>
      </w:r>
      <w:r w:rsidR="00A50BA9">
        <w:rPr>
          <w:lang w:val="sr-Cyrl-RS"/>
        </w:rPr>
        <w:t xml:space="preserve"> </w:t>
      </w:r>
      <w:r w:rsidR="007B20B7">
        <w:rPr>
          <w:lang w:val="sr-Cyrl-RS"/>
        </w:rPr>
        <w:t>elektronske</w:t>
      </w:r>
      <w:r w:rsidR="00A50BA9">
        <w:rPr>
          <w:lang w:val="sr-Cyrl-RS"/>
        </w:rPr>
        <w:t xml:space="preserve"> </w:t>
      </w:r>
      <w:r w:rsidR="007B20B7">
        <w:rPr>
          <w:lang w:val="sr-Cyrl-RS"/>
        </w:rPr>
        <w:t>komunikacije</w:t>
      </w:r>
      <w:r w:rsidR="00A50BA9">
        <w:rPr>
          <w:lang w:val="sr-Cyrl-RS"/>
        </w:rPr>
        <w:t xml:space="preserve">: </w:t>
      </w:r>
      <w:proofErr w:type="spellStart"/>
      <w:r w:rsidR="007B20B7">
        <w:rPr>
          <w:lang w:val="sr-Cyrl-RS"/>
        </w:rPr>
        <w:t>prof</w:t>
      </w:r>
      <w:proofErr w:type="spellEnd"/>
      <w:r w:rsidR="00A50BA9">
        <w:rPr>
          <w:lang w:val="sr-Cyrl-RS"/>
        </w:rPr>
        <w:t xml:space="preserve">. </w:t>
      </w:r>
      <w:r w:rsidR="007B20B7">
        <w:rPr>
          <w:lang w:val="sr-Cyrl-RS"/>
        </w:rPr>
        <w:t>dr</w:t>
      </w:r>
      <w:r w:rsidR="00026A21">
        <w:rPr>
          <w:lang w:val="sr-Cyrl-RS"/>
        </w:rPr>
        <w:t xml:space="preserve"> </w:t>
      </w:r>
      <w:r w:rsidR="007B20B7">
        <w:rPr>
          <w:lang w:val="sr-Cyrl-RS"/>
        </w:rPr>
        <w:t>Jovan</w:t>
      </w:r>
      <w:r w:rsidR="00026A21">
        <w:rPr>
          <w:lang w:val="sr-Cyrl-RS"/>
        </w:rPr>
        <w:t xml:space="preserve"> </w:t>
      </w:r>
      <w:r w:rsidR="007B20B7">
        <w:rPr>
          <w:lang w:val="sr-Cyrl-RS"/>
        </w:rPr>
        <w:t>Radunović</w:t>
      </w:r>
      <w:r w:rsidR="00026A21">
        <w:rPr>
          <w:lang w:val="sr-Cyrl-RS"/>
        </w:rPr>
        <w:t xml:space="preserve">, </w:t>
      </w:r>
      <w:r w:rsidR="007B20B7">
        <w:rPr>
          <w:lang w:val="sr-Cyrl-RS"/>
        </w:rPr>
        <w:t>predsednik</w:t>
      </w:r>
      <w:r w:rsidR="00026A21">
        <w:rPr>
          <w:lang w:val="sr-Cyrl-RS"/>
        </w:rPr>
        <w:t xml:space="preserve"> </w:t>
      </w:r>
      <w:r w:rsidR="007B20B7">
        <w:rPr>
          <w:lang w:val="sr-Cyrl-RS"/>
        </w:rPr>
        <w:t>UO</w:t>
      </w:r>
      <w:r w:rsidR="008A4D9F">
        <w:rPr>
          <w:lang w:val="sr-Cyrl-RS"/>
        </w:rPr>
        <w:t>,</w:t>
      </w:r>
      <w:r w:rsidR="00A50BA9">
        <w:rPr>
          <w:lang w:val="sr-Cyrl-RS"/>
        </w:rPr>
        <w:t xml:space="preserve"> </w:t>
      </w:r>
      <w:r w:rsidR="007B20B7">
        <w:rPr>
          <w:lang w:val="sr-Cyrl-RS"/>
        </w:rPr>
        <w:t>dr</w:t>
      </w:r>
      <w:r w:rsidR="00A50BA9">
        <w:rPr>
          <w:lang w:val="sr-Cyrl-RS"/>
        </w:rPr>
        <w:t xml:space="preserve"> </w:t>
      </w:r>
      <w:r w:rsidR="007B20B7">
        <w:rPr>
          <w:lang w:val="sr-Cyrl-RS"/>
        </w:rPr>
        <w:t>Milan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Janković</w:t>
      </w:r>
      <w:r w:rsidR="00B50443">
        <w:rPr>
          <w:lang w:val="sr-Cyrl-RS"/>
        </w:rPr>
        <w:t xml:space="preserve">, </w:t>
      </w:r>
      <w:r w:rsidR="007B20B7">
        <w:rPr>
          <w:lang w:val="sr-Cyrl-RS"/>
        </w:rPr>
        <w:t>direktor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dr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Dejan</w:t>
      </w:r>
      <w:r w:rsidR="00DD4F53">
        <w:rPr>
          <w:lang w:val="sr-Cyrl-RS"/>
        </w:rPr>
        <w:t xml:space="preserve"> </w:t>
      </w:r>
      <w:r w:rsidR="007B20B7">
        <w:rPr>
          <w:lang w:val="sr-Cyrl-RS"/>
        </w:rPr>
        <w:t>Šuput</w:t>
      </w:r>
      <w:r w:rsidR="00DD4F53">
        <w:rPr>
          <w:lang w:val="sr-Cyrl-RS"/>
        </w:rPr>
        <w:t xml:space="preserve">, </w:t>
      </w:r>
      <w:r w:rsidR="007B20B7">
        <w:rPr>
          <w:lang w:val="sr-Cyrl-RS"/>
        </w:rPr>
        <w:t>rukovodilac</w:t>
      </w:r>
      <w:r w:rsidR="00DD4F53">
        <w:rPr>
          <w:lang w:val="sr-Cyrl-RS"/>
        </w:rPr>
        <w:t xml:space="preserve"> </w:t>
      </w:r>
      <w:r w:rsidR="007B20B7">
        <w:rPr>
          <w:lang w:val="sr-Cyrl-RS"/>
        </w:rPr>
        <w:t>Službe</w:t>
      </w:r>
      <w:r w:rsidR="00A50BA9">
        <w:rPr>
          <w:lang w:val="sr-Cyrl-RS"/>
        </w:rPr>
        <w:t xml:space="preserve"> </w:t>
      </w:r>
      <w:r w:rsidR="007B20B7">
        <w:rPr>
          <w:lang w:val="sr-Cyrl-RS"/>
        </w:rPr>
        <w:t>za</w:t>
      </w:r>
      <w:r w:rsidR="00A50BA9">
        <w:rPr>
          <w:lang w:val="sr-Cyrl-RS"/>
        </w:rPr>
        <w:t xml:space="preserve"> </w:t>
      </w:r>
      <w:r w:rsidR="007B20B7">
        <w:rPr>
          <w:lang w:val="sr-Cyrl-RS"/>
        </w:rPr>
        <w:t>opšte</w:t>
      </w:r>
      <w:r w:rsidR="00A50BA9">
        <w:rPr>
          <w:lang w:val="sr-Cyrl-RS"/>
        </w:rPr>
        <w:t xml:space="preserve"> </w:t>
      </w:r>
      <w:r w:rsidR="007B20B7">
        <w:rPr>
          <w:lang w:val="sr-Cyrl-RS"/>
        </w:rPr>
        <w:t>poslove</w:t>
      </w:r>
      <w:r w:rsidR="00A50BA9">
        <w:rPr>
          <w:lang w:val="sr-Cyrl-RS"/>
        </w:rPr>
        <w:t>.</w:t>
      </w:r>
    </w:p>
    <w:p w:rsidR="00EF2E6B" w:rsidRDefault="00EF2E6B" w:rsidP="00026A21">
      <w:pPr>
        <w:tabs>
          <w:tab w:val="left" w:pos="1134"/>
        </w:tabs>
        <w:jc w:val="both"/>
        <w:rPr>
          <w:lang w:val="sr-Cyrl-RS"/>
        </w:rPr>
      </w:pPr>
    </w:p>
    <w:p w:rsidR="00240718" w:rsidRDefault="00EF2E6B" w:rsidP="00026A2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  <w:r w:rsidR="007B20B7">
        <w:rPr>
          <w:lang w:val="sr-Cyrl-RS"/>
        </w:rPr>
        <w:t>Odbor</w:t>
      </w:r>
      <w:r>
        <w:rPr>
          <w:lang w:val="sr-Cyrl-RS"/>
        </w:rPr>
        <w:t xml:space="preserve"> </w:t>
      </w:r>
      <w:r w:rsidR="007B20B7">
        <w:rPr>
          <w:lang w:val="sr-Cyrl-RS"/>
        </w:rPr>
        <w:t>je</w:t>
      </w:r>
      <w:r>
        <w:rPr>
          <w:lang w:val="sr-Cyrl-RS"/>
        </w:rPr>
        <w:t xml:space="preserve"> </w:t>
      </w:r>
      <w:r w:rsidR="007B20B7">
        <w:rPr>
          <w:lang w:val="sr-Cyrl-RS"/>
        </w:rPr>
        <w:t>jednoglasno</w:t>
      </w:r>
      <w:r>
        <w:rPr>
          <w:lang w:val="sr-Cyrl-RS"/>
        </w:rPr>
        <w:t xml:space="preserve">, </w:t>
      </w:r>
      <w:r w:rsidR="007B20B7">
        <w:rPr>
          <w:lang w:val="sr-Cyrl-RS"/>
        </w:rPr>
        <w:t>u</w:t>
      </w:r>
      <w:r>
        <w:rPr>
          <w:lang w:val="sr-Cyrl-RS"/>
        </w:rPr>
        <w:t xml:space="preserve"> </w:t>
      </w:r>
      <w:r w:rsidR="007B20B7">
        <w:rPr>
          <w:lang w:val="sr-Cyrl-RS"/>
        </w:rPr>
        <w:t>skladu</w:t>
      </w:r>
      <w:r>
        <w:rPr>
          <w:lang w:val="sr-Cyrl-RS"/>
        </w:rPr>
        <w:t xml:space="preserve"> </w:t>
      </w:r>
      <w:r w:rsidR="007B20B7">
        <w:rPr>
          <w:lang w:val="sr-Cyrl-RS"/>
        </w:rPr>
        <w:t>sa</w:t>
      </w:r>
      <w:r>
        <w:rPr>
          <w:lang w:val="sr-Cyrl-RS"/>
        </w:rPr>
        <w:t xml:space="preserve"> </w:t>
      </w:r>
      <w:r w:rsidR="007B20B7">
        <w:rPr>
          <w:lang w:val="sr-Cyrl-RS"/>
        </w:rPr>
        <w:t>predlogom</w:t>
      </w:r>
      <w:r>
        <w:rPr>
          <w:lang w:val="sr-Cyrl-RS"/>
        </w:rPr>
        <w:t xml:space="preserve"> </w:t>
      </w:r>
      <w:r w:rsidR="007B20B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B20B7">
        <w:rPr>
          <w:lang w:val="sr-Cyrl-RS"/>
        </w:rPr>
        <w:t>Odbora</w:t>
      </w:r>
      <w:r>
        <w:rPr>
          <w:lang w:val="sr-Cyrl-RS"/>
        </w:rPr>
        <w:t xml:space="preserve">, </w:t>
      </w:r>
      <w:r w:rsidR="007B20B7">
        <w:rPr>
          <w:lang w:val="sr-Cyrl-RS"/>
        </w:rPr>
        <w:t>usvojio</w:t>
      </w:r>
      <w:r>
        <w:rPr>
          <w:lang w:val="sr-Cyrl-RS"/>
        </w:rPr>
        <w:t xml:space="preserve"> </w:t>
      </w:r>
      <w:r w:rsidR="007B20B7">
        <w:rPr>
          <w:lang w:val="sr-Cyrl-RS"/>
        </w:rPr>
        <w:t>sledeći</w:t>
      </w:r>
      <w:r>
        <w:rPr>
          <w:lang w:val="sr-Cyrl-RS"/>
        </w:rPr>
        <w:t>:</w:t>
      </w:r>
    </w:p>
    <w:p w:rsidR="00240718" w:rsidRPr="00240718" w:rsidRDefault="00240718" w:rsidP="00240718">
      <w:pPr>
        <w:tabs>
          <w:tab w:val="left" w:pos="1134"/>
        </w:tabs>
        <w:rPr>
          <w:lang w:val="sr-Cyrl-RS"/>
        </w:rPr>
      </w:pPr>
    </w:p>
    <w:p w:rsidR="005B2FBD" w:rsidRDefault="005B2FBD" w:rsidP="005B2FBD"/>
    <w:p w:rsidR="005B2FBD" w:rsidRPr="00FE6116" w:rsidRDefault="007B20B7" w:rsidP="005B2FBD">
      <w:pPr>
        <w:jc w:val="center"/>
      </w:pPr>
      <w:r>
        <w:t>D</w:t>
      </w:r>
      <w:r w:rsidR="005B2FBD" w:rsidRPr="00FE6116">
        <w:t xml:space="preserve"> </w:t>
      </w:r>
      <w:r>
        <w:t>n</w:t>
      </w:r>
      <w:r w:rsidR="005B2FBD" w:rsidRPr="00FE6116">
        <w:t xml:space="preserve"> </w:t>
      </w:r>
      <w:r>
        <w:t>e</w:t>
      </w:r>
      <w:r w:rsidR="005B2FBD" w:rsidRPr="00FE6116">
        <w:t xml:space="preserve"> </w:t>
      </w:r>
      <w:r>
        <w:t>v</w:t>
      </w:r>
      <w:r w:rsidR="005B2FBD" w:rsidRPr="00FE6116">
        <w:t xml:space="preserve"> </w:t>
      </w:r>
      <w:r>
        <w:t>n</w:t>
      </w:r>
      <w:r w:rsidR="005B2FBD" w:rsidRPr="00FE6116">
        <w:t xml:space="preserve"> </w:t>
      </w:r>
      <w:proofErr w:type="gramStart"/>
      <w:r>
        <w:t>i</w:t>
      </w:r>
      <w:r w:rsidR="005B2FBD" w:rsidRPr="00FE6116">
        <w:t xml:space="preserve">  </w:t>
      </w:r>
      <w:r>
        <w:t>r</w:t>
      </w:r>
      <w:proofErr w:type="gramEnd"/>
      <w:r w:rsidR="005B2FBD" w:rsidRPr="00FE6116">
        <w:t xml:space="preserve"> </w:t>
      </w:r>
      <w:r>
        <w:t>e</w:t>
      </w:r>
      <w:r w:rsidR="005B2FBD" w:rsidRPr="00FE6116">
        <w:t xml:space="preserve"> </w:t>
      </w:r>
      <w:r>
        <w:t>d</w:t>
      </w:r>
    </w:p>
    <w:p w:rsidR="005B2FBD" w:rsidRDefault="005B2FBD" w:rsidP="005B2FBD"/>
    <w:p w:rsidR="005B2FBD" w:rsidRDefault="005B2FBD" w:rsidP="005B2FBD"/>
    <w:p w:rsidR="005B2FBD" w:rsidRDefault="007B20B7" w:rsidP="005B2FBD">
      <w:pPr>
        <w:pStyle w:val="ListParagraph"/>
        <w:numPr>
          <w:ilvl w:val="0"/>
          <w:numId w:val="1"/>
        </w:numPr>
        <w:spacing w:after="200" w:line="276" w:lineRule="auto"/>
        <w:jc w:val="both"/>
      </w:pPr>
      <w:proofErr w:type="spellStart"/>
      <w:r>
        <w:t>Razmatranje</w:t>
      </w:r>
      <w:proofErr w:type="spellEnd"/>
      <w:r w:rsidR="005B2FBD">
        <w:t xml:space="preserve"> </w:t>
      </w:r>
      <w:proofErr w:type="spellStart"/>
      <w:r>
        <w:t>Izveštaja</w:t>
      </w:r>
      <w:proofErr w:type="spellEnd"/>
      <w:r w:rsidR="005B2FBD">
        <w:t xml:space="preserve"> </w:t>
      </w:r>
      <w:r>
        <w:t>o</w:t>
      </w:r>
      <w:r w:rsidR="005B2FBD">
        <w:t xml:space="preserve"> </w:t>
      </w:r>
      <w:proofErr w:type="spellStart"/>
      <w:r>
        <w:t>radu</w:t>
      </w:r>
      <w:proofErr w:type="spellEnd"/>
      <w:r w:rsidR="005B2FBD">
        <w:t xml:space="preserve"> </w:t>
      </w:r>
      <w:proofErr w:type="spellStart"/>
      <w:r>
        <w:t>Regulatorne</w:t>
      </w:r>
      <w:proofErr w:type="spellEnd"/>
      <w:r w:rsidR="005B2FBD">
        <w:t xml:space="preserve"> </w:t>
      </w:r>
      <w:proofErr w:type="spellStart"/>
      <w:r>
        <w:t>agencije</w:t>
      </w:r>
      <w:proofErr w:type="spellEnd"/>
      <w:r w:rsidR="005B2FBD">
        <w:t xml:space="preserve"> </w:t>
      </w:r>
      <w:proofErr w:type="spellStart"/>
      <w:r>
        <w:t>za</w:t>
      </w:r>
      <w:proofErr w:type="spellEnd"/>
      <w:r w:rsidR="005B2FBD">
        <w:t xml:space="preserve"> </w:t>
      </w:r>
      <w:proofErr w:type="spellStart"/>
      <w:r>
        <w:t>elekt</w:t>
      </w:r>
      <w:proofErr w:type="spellEnd"/>
      <w:r>
        <w:rPr>
          <w:lang w:val="sr-Cyrl-RS"/>
        </w:rPr>
        <w:t>r</w:t>
      </w:r>
      <w:proofErr w:type="spellStart"/>
      <w:r>
        <w:t>onske</w:t>
      </w:r>
      <w:proofErr w:type="spellEnd"/>
      <w:r w:rsidR="005B2FBD">
        <w:t xml:space="preserve"> </w:t>
      </w:r>
      <w:proofErr w:type="spellStart"/>
      <w:r>
        <w:t>komunikacije</w:t>
      </w:r>
      <w:proofErr w:type="spellEnd"/>
      <w:r w:rsidR="005B2FBD">
        <w:t xml:space="preserve"> </w:t>
      </w:r>
      <w:r>
        <w:t>i</w:t>
      </w:r>
      <w:r w:rsidR="005B2FBD">
        <w:t xml:space="preserve"> </w:t>
      </w:r>
      <w:proofErr w:type="spellStart"/>
      <w:r>
        <w:t>poštanske</w:t>
      </w:r>
      <w:proofErr w:type="spellEnd"/>
      <w:r w:rsidR="005B2FBD">
        <w:t xml:space="preserve"> </w:t>
      </w:r>
      <w:proofErr w:type="spellStart"/>
      <w:r>
        <w:t>usluge</w:t>
      </w:r>
      <w:proofErr w:type="spellEnd"/>
      <w:r w:rsidR="005B2FBD">
        <w:t xml:space="preserve"> </w:t>
      </w:r>
      <w:proofErr w:type="spellStart"/>
      <w:r>
        <w:t>za</w:t>
      </w:r>
      <w:proofErr w:type="spellEnd"/>
      <w:r w:rsidR="005B2FBD">
        <w:t xml:space="preserve"> 2014. </w:t>
      </w:r>
      <w:proofErr w:type="spellStart"/>
      <w:r>
        <w:t>godinu</w:t>
      </w:r>
      <w:proofErr w:type="spellEnd"/>
      <w:r w:rsidR="005B2FBD">
        <w:t xml:space="preserve">, </w:t>
      </w:r>
      <w:proofErr w:type="spellStart"/>
      <w:r>
        <w:t>sa</w:t>
      </w:r>
      <w:proofErr w:type="spellEnd"/>
      <w:r w:rsidR="005B2FBD">
        <w:t xml:space="preserve"> </w:t>
      </w:r>
      <w:proofErr w:type="spellStart"/>
      <w:r>
        <w:t>prilozima</w:t>
      </w:r>
      <w:proofErr w:type="spellEnd"/>
      <w:r w:rsidR="005B2FBD">
        <w:t xml:space="preserve"> (</w:t>
      </w:r>
      <w:proofErr w:type="spellStart"/>
      <w:r>
        <w:t>broj</w:t>
      </w:r>
      <w:proofErr w:type="spellEnd"/>
      <w:r w:rsidR="005B2FBD">
        <w:t xml:space="preserve"> 0</w:t>
      </w:r>
      <w:r w:rsidR="008A4D9F">
        <w:t xml:space="preserve">2-1652/15 </w:t>
      </w:r>
      <w:r>
        <w:t>od</w:t>
      </w:r>
      <w:r w:rsidR="008A4D9F">
        <w:t xml:space="preserve"> 19.06.2015.</w:t>
      </w:r>
      <w:r>
        <w:t>godine</w:t>
      </w:r>
      <w:r w:rsidR="008A4D9F">
        <w:t>)</w:t>
      </w:r>
      <w:r w:rsidR="00DD4F53">
        <w:rPr>
          <w:lang w:val="sr-Cyrl-RS"/>
        </w:rPr>
        <w:t>;</w:t>
      </w:r>
    </w:p>
    <w:p w:rsidR="005B2FBD" w:rsidRDefault="007B20B7" w:rsidP="005B2FB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5B2F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5B2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B2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5B2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5B2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5B2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5B2FBD">
        <w:rPr>
          <w:rFonts w:ascii="Times New Roman" w:hAnsi="Times New Roman" w:cs="Times New Roman"/>
          <w:sz w:val="24"/>
          <w:szCs w:val="24"/>
        </w:rPr>
        <w:t>.</w:t>
      </w:r>
    </w:p>
    <w:p w:rsidR="005B2FBD" w:rsidRPr="002C7A3F" w:rsidRDefault="005B2FBD" w:rsidP="005B2FBD">
      <w:pPr>
        <w:jc w:val="both"/>
        <w:rPr>
          <w:lang w:val="sr-Cyrl-RS"/>
        </w:rPr>
      </w:pPr>
    </w:p>
    <w:p w:rsidR="005B2FBD" w:rsidRDefault="007B20B7" w:rsidP="00DD4F53">
      <w:pPr>
        <w:pStyle w:val="ListParagraph"/>
        <w:tabs>
          <w:tab w:val="left" w:pos="1418"/>
        </w:tabs>
        <w:spacing w:after="200" w:line="276" w:lineRule="auto"/>
        <w:ind w:left="0"/>
        <w:jc w:val="both"/>
        <w:rPr>
          <w:b/>
          <w:lang w:val="sr-Cyrl-RS"/>
        </w:rPr>
      </w:pPr>
      <w:r>
        <w:rPr>
          <w:lang w:val="sr-Cyrl-RS"/>
        </w:rPr>
        <w:t>Prva</w:t>
      </w:r>
      <w:r w:rsidR="00EF2E6B" w:rsidRPr="00EF2E6B">
        <w:rPr>
          <w:lang w:val="sr-Cyrl-RS"/>
        </w:rPr>
        <w:t xml:space="preserve"> </w:t>
      </w:r>
      <w:r>
        <w:rPr>
          <w:lang w:val="sr-Cyrl-RS"/>
        </w:rPr>
        <w:t>tačka</w:t>
      </w:r>
      <w:r w:rsidR="00EF2E6B" w:rsidRPr="00EF2E6B">
        <w:rPr>
          <w:lang w:val="sr-Cyrl-RS"/>
        </w:rPr>
        <w:t xml:space="preserve"> </w:t>
      </w:r>
      <w:r>
        <w:rPr>
          <w:lang w:val="sr-Cyrl-RS"/>
        </w:rPr>
        <w:t>dnevnog</w:t>
      </w:r>
      <w:r w:rsidR="00EF2E6B" w:rsidRPr="00EF2E6B">
        <w:rPr>
          <w:lang w:val="sr-Cyrl-RS"/>
        </w:rPr>
        <w:t xml:space="preserve"> </w:t>
      </w:r>
      <w:r>
        <w:rPr>
          <w:lang w:val="sr-Cyrl-RS"/>
        </w:rPr>
        <w:t>reda</w:t>
      </w:r>
      <w:r w:rsidR="00EF2E6B" w:rsidRPr="00EF2E6B">
        <w:rPr>
          <w:lang w:val="sr-Cyrl-RS"/>
        </w:rPr>
        <w:t xml:space="preserve"> - </w:t>
      </w:r>
      <w:proofErr w:type="spellStart"/>
      <w:r>
        <w:rPr>
          <w:b/>
        </w:rPr>
        <w:t>Razmatranje</w:t>
      </w:r>
      <w:proofErr w:type="spellEnd"/>
      <w:r w:rsidR="00EF2E6B" w:rsidRPr="00A50BA9">
        <w:rPr>
          <w:b/>
        </w:rPr>
        <w:t xml:space="preserve"> </w:t>
      </w:r>
      <w:proofErr w:type="spellStart"/>
      <w:r>
        <w:rPr>
          <w:b/>
        </w:rPr>
        <w:t>Izveštaja</w:t>
      </w:r>
      <w:proofErr w:type="spellEnd"/>
      <w:r w:rsidR="00EF2E6B" w:rsidRPr="00A50BA9">
        <w:rPr>
          <w:b/>
        </w:rPr>
        <w:t xml:space="preserve"> </w:t>
      </w:r>
      <w:r>
        <w:rPr>
          <w:b/>
        </w:rPr>
        <w:t>o</w:t>
      </w:r>
      <w:r w:rsidR="00EF2E6B" w:rsidRPr="00A50BA9">
        <w:rPr>
          <w:b/>
        </w:rPr>
        <w:t xml:space="preserve"> </w:t>
      </w:r>
      <w:proofErr w:type="spellStart"/>
      <w:r>
        <w:rPr>
          <w:b/>
        </w:rPr>
        <w:t>radu</w:t>
      </w:r>
      <w:proofErr w:type="spellEnd"/>
      <w:r w:rsidR="00EF2E6B" w:rsidRPr="00A50BA9">
        <w:rPr>
          <w:b/>
        </w:rPr>
        <w:t xml:space="preserve"> </w:t>
      </w:r>
      <w:proofErr w:type="spellStart"/>
      <w:r>
        <w:rPr>
          <w:b/>
        </w:rPr>
        <w:t>Regulatorne</w:t>
      </w:r>
      <w:proofErr w:type="spellEnd"/>
      <w:r w:rsidR="00EF2E6B" w:rsidRPr="00A50BA9">
        <w:rPr>
          <w:b/>
        </w:rPr>
        <w:t xml:space="preserve"> </w:t>
      </w:r>
      <w:proofErr w:type="spellStart"/>
      <w:r>
        <w:rPr>
          <w:b/>
        </w:rPr>
        <w:t>agencije</w:t>
      </w:r>
      <w:proofErr w:type="spellEnd"/>
      <w:r w:rsidR="00EF2E6B" w:rsidRPr="00A50BA9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EF2E6B" w:rsidRPr="00A50BA9">
        <w:rPr>
          <w:b/>
        </w:rPr>
        <w:t xml:space="preserve"> </w:t>
      </w:r>
      <w:proofErr w:type="spellStart"/>
      <w:r>
        <w:rPr>
          <w:b/>
        </w:rPr>
        <w:t>elektonske</w:t>
      </w:r>
      <w:proofErr w:type="spellEnd"/>
      <w:r w:rsidR="00EF2E6B" w:rsidRPr="00A50BA9">
        <w:rPr>
          <w:b/>
        </w:rPr>
        <w:t xml:space="preserve"> </w:t>
      </w:r>
      <w:proofErr w:type="spellStart"/>
      <w:r>
        <w:rPr>
          <w:b/>
        </w:rPr>
        <w:t>komunikacije</w:t>
      </w:r>
      <w:proofErr w:type="spellEnd"/>
      <w:r w:rsidR="00EF2E6B" w:rsidRPr="00A50BA9">
        <w:rPr>
          <w:b/>
        </w:rPr>
        <w:t xml:space="preserve"> </w:t>
      </w:r>
      <w:r>
        <w:rPr>
          <w:b/>
        </w:rPr>
        <w:t>i</w:t>
      </w:r>
      <w:r w:rsidR="00EF2E6B" w:rsidRPr="00A50BA9">
        <w:rPr>
          <w:b/>
        </w:rPr>
        <w:t xml:space="preserve"> </w:t>
      </w:r>
      <w:proofErr w:type="spellStart"/>
      <w:r>
        <w:rPr>
          <w:b/>
        </w:rPr>
        <w:t>poštanske</w:t>
      </w:r>
      <w:proofErr w:type="spellEnd"/>
      <w:r w:rsidR="00EF2E6B" w:rsidRPr="00A50BA9">
        <w:rPr>
          <w:b/>
        </w:rPr>
        <w:t xml:space="preserve"> </w:t>
      </w:r>
      <w:proofErr w:type="spellStart"/>
      <w:r>
        <w:rPr>
          <w:b/>
        </w:rPr>
        <w:t>usluge</w:t>
      </w:r>
      <w:proofErr w:type="spellEnd"/>
      <w:r w:rsidR="00EF2E6B" w:rsidRPr="00A50BA9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EF2E6B" w:rsidRPr="00A50BA9">
        <w:rPr>
          <w:b/>
        </w:rPr>
        <w:t xml:space="preserve"> 2014. </w:t>
      </w:r>
      <w:r>
        <w:rPr>
          <w:b/>
          <w:lang w:val="sr-Cyrl-RS"/>
        </w:rPr>
        <w:t>g</w:t>
      </w:r>
      <w:proofErr w:type="spellStart"/>
      <w:r>
        <w:rPr>
          <w:b/>
        </w:rPr>
        <w:t>odinu</w:t>
      </w:r>
      <w:proofErr w:type="spellEnd"/>
    </w:p>
    <w:p w:rsidR="00B50443" w:rsidRPr="00A342F2" w:rsidRDefault="00B50443" w:rsidP="00A342F2">
      <w:pPr>
        <w:tabs>
          <w:tab w:val="left" w:pos="1418"/>
        </w:tabs>
        <w:spacing w:after="200" w:line="276" w:lineRule="auto"/>
        <w:jc w:val="both"/>
      </w:pPr>
    </w:p>
    <w:p w:rsidR="00B50443" w:rsidRDefault="00DD4F53" w:rsidP="00DD4F53">
      <w:pPr>
        <w:pStyle w:val="ListParagraph"/>
        <w:tabs>
          <w:tab w:val="left" w:pos="1134"/>
          <w:tab w:val="left" w:pos="1418"/>
        </w:tabs>
        <w:spacing w:after="200" w:line="276" w:lineRule="auto"/>
        <w:ind w:left="0"/>
        <w:jc w:val="both"/>
        <w:rPr>
          <w:lang w:val="sr-Cyrl-RS"/>
        </w:rPr>
      </w:pPr>
      <w:r>
        <w:rPr>
          <w:lang w:val="sr-Cyrl-RS"/>
        </w:rPr>
        <w:tab/>
      </w:r>
      <w:r w:rsidR="007B20B7">
        <w:rPr>
          <w:lang w:val="sr-Cyrl-RS"/>
        </w:rPr>
        <w:t>U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uvodnom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izlaganju</w:t>
      </w:r>
      <w:r w:rsidR="007703D3">
        <w:t>,</w:t>
      </w:r>
      <w:r w:rsidR="003D15B7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prof</w:t>
      </w:r>
      <w:proofErr w:type="spellEnd"/>
      <w:r w:rsidR="003D15B7">
        <w:rPr>
          <w:lang w:val="sr-Cyrl-RS"/>
        </w:rPr>
        <w:t xml:space="preserve">. </w:t>
      </w:r>
      <w:r w:rsidR="007B20B7">
        <w:rPr>
          <w:lang w:val="sr-Cyrl-RS"/>
        </w:rPr>
        <w:t>dr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Jovan</w:t>
      </w:r>
      <w:r w:rsidR="00B50443" w:rsidRPr="00B50443">
        <w:rPr>
          <w:lang w:val="sr-Cyrl-RS"/>
        </w:rPr>
        <w:t xml:space="preserve"> </w:t>
      </w:r>
      <w:r w:rsidR="007B20B7">
        <w:rPr>
          <w:lang w:val="sr-Cyrl-RS"/>
        </w:rPr>
        <w:t>Radunović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se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osvrnuo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na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osnovne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rezultate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rada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ove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agencije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proteklih</w:t>
      </w:r>
      <w:r w:rsidR="003D15B7">
        <w:rPr>
          <w:lang w:val="sr-Cyrl-RS"/>
        </w:rPr>
        <w:t xml:space="preserve"> 10 </w:t>
      </w:r>
      <w:r w:rsidR="007B20B7">
        <w:rPr>
          <w:lang w:val="sr-Cyrl-RS"/>
        </w:rPr>
        <w:t>godina</w:t>
      </w:r>
      <w:r w:rsidR="007703D3">
        <w:t>,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koliko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prošlo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od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njenog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osnivanja</w:t>
      </w:r>
      <w:r w:rsidR="003D15B7">
        <w:rPr>
          <w:lang w:val="sr-Cyrl-RS"/>
        </w:rPr>
        <w:t>.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Između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ostalog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obezbeđen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značajan</w:t>
      </w:r>
      <w:r w:rsidR="003D15B7">
        <w:rPr>
          <w:lang w:val="sr-Cyrl-RS"/>
        </w:rPr>
        <w:t xml:space="preserve"> </w:t>
      </w:r>
      <w:r w:rsidR="007B20B7">
        <w:rPr>
          <w:lang w:val="sr-Cyrl-RS"/>
        </w:rPr>
        <w:t>razvoj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investicija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fiksnu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bežičnu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infrastrukturu</w:t>
      </w:r>
      <w:r w:rsidR="00B50443">
        <w:rPr>
          <w:lang w:val="sr-Cyrl-RS"/>
        </w:rPr>
        <w:t xml:space="preserve">, </w:t>
      </w:r>
      <w:r w:rsidR="007B20B7">
        <w:rPr>
          <w:lang w:val="sr-Cyrl-RS"/>
        </w:rPr>
        <w:t>značajno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povećana</w:t>
      </w:r>
      <w:r w:rsidR="00B50443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penetracij</w:t>
      </w:r>
      <w:proofErr w:type="spellEnd"/>
      <w:r w:rsidR="00B92055">
        <w:t>a</w:t>
      </w:r>
      <w:r w:rsidR="00B50443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širokopojasnih</w:t>
      </w:r>
      <w:proofErr w:type="spellEnd"/>
      <w:r w:rsidR="00B50443">
        <w:rPr>
          <w:lang w:val="sr-Cyrl-RS"/>
        </w:rPr>
        <w:t xml:space="preserve"> </w:t>
      </w:r>
      <w:r w:rsidR="007B20B7">
        <w:rPr>
          <w:lang w:val="sr-Cyrl-RS"/>
        </w:rPr>
        <w:t>pristupa</w:t>
      </w:r>
      <w:r w:rsidR="00B50443">
        <w:rPr>
          <w:lang w:val="sr-Cyrl-RS"/>
        </w:rPr>
        <w:t xml:space="preserve">, </w:t>
      </w:r>
      <w:r w:rsidR="007B20B7">
        <w:rPr>
          <w:lang w:val="sr-Cyrl-RS"/>
        </w:rPr>
        <w:t>započeta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utakmica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operatora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ponudi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paketa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serije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usluga</w:t>
      </w:r>
      <w:r w:rsidR="00B50443">
        <w:rPr>
          <w:lang w:val="sr-Cyrl-RS"/>
        </w:rPr>
        <w:t xml:space="preserve">, </w:t>
      </w:r>
      <w:r w:rsidR="007B20B7">
        <w:rPr>
          <w:lang w:val="sr-Cyrl-RS"/>
        </w:rPr>
        <w:t>obezbeđeni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su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uslovi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za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predvidivo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ravnopravno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poslovanje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kao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prelazak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sa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analognog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na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digitalno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emitovanje</w:t>
      </w:r>
      <w:r w:rsidR="00B50443">
        <w:rPr>
          <w:lang w:val="sr-Cyrl-RS"/>
        </w:rPr>
        <w:t xml:space="preserve">. </w:t>
      </w:r>
      <w:r w:rsidR="007B20B7">
        <w:rPr>
          <w:lang w:val="sr-Cyrl-RS"/>
        </w:rPr>
        <w:t>Samo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tržište</w:t>
      </w:r>
      <w:r w:rsidR="006C0A6E">
        <w:rPr>
          <w:lang w:val="sr-Cyrl-RS"/>
        </w:rPr>
        <w:t>,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koje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Agencija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reguliše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povećano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novim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zakonom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zato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što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mu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pridruženo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tržište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poštanskih</w:t>
      </w:r>
      <w:r w:rsidR="00B50443">
        <w:rPr>
          <w:lang w:val="sr-Cyrl-RS"/>
        </w:rPr>
        <w:t xml:space="preserve"> </w:t>
      </w:r>
      <w:r w:rsidR="007B20B7">
        <w:rPr>
          <w:lang w:val="sr-Cyrl-RS"/>
        </w:rPr>
        <w:t>usluga</w:t>
      </w:r>
      <w:r w:rsidR="00B50443">
        <w:rPr>
          <w:lang w:val="sr-Cyrl-RS"/>
        </w:rPr>
        <w:t>.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narednom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periodu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Agencija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ima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za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cilj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osnivanje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nacionalne</w:t>
      </w:r>
      <w:r w:rsidR="00EB2FAA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širokopojasne</w:t>
      </w:r>
      <w:proofErr w:type="spellEnd"/>
      <w:r w:rsidR="00EB2FAA">
        <w:rPr>
          <w:lang w:val="sr-Cyrl-RS"/>
        </w:rPr>
        <w:t xml:space="preserve"> </w:t>
      </w:r>
      <w:r w:rsidR="007B20B7">
        <w:rPr>
          <w:lang w:val="sr-Cyrl-RS"/>
        </w:rPr>
        <w:t>mreže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koja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treba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poveže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sve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državne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institucije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omogući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krajnjem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korisniku</w:t>
      </w:r>
      <w:r w:rsidR="007703D3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širokopojasni</w:t>
      </w:r>
      <w:proofErr w:type="spellEnd"/>
      <w:r w:rsidR="00EB2FAA">
        <w:rPr>
          <w:lang w:val="sr-Cyrl-RS"/>
        </w:rPr>
        <w:t xml:space="preserve"> </w:t>
      </w:r>
      <w:r w:rsidR="007B20B7">
        <w:rPr>
          <w:lang w:val="sr-Cyrl-RS"/>
        </w:rPr>
        <w:t>pristup</w:t>
      </w:r>
      <w:r w:rsidR="00EB2FAA">
        <w:rPr>
          <w:lang w:val="sr-Cyrl-RS"/>
        </w:rPr>
        <w:t>.</w:t>
      </w:r>
    </w:p>
    <w:p w:rsidR="001C46FD" w:rsidRDefault="00EB2FAA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</w:pPr>
      <w:r>
        <w:rPr>
          <w:lang w:val="sr-Cyrl-RS"/>
        </w:rPr>
        <w:tab/>
      </w:r>
    </w:p>
    <w:p w:rsidR="00B92055" w:rsidRDefault="001C46FD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  <w:r>
        <w:tab/>
      </w:r>
      <w:r w:rsidR="007B20B7">
        <w:rPr>
          <w:lang w:val="sr-Cyrl-RS"/>
        </w:rPr>
        <w:t>U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nastavku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sednice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direktor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agencije</w:t>
      </w:r>
      <w:r w:rsidR="006C0A6E">
        <w:rPr>
          <w:lang w:val="sr-Cyrl-RS"/>
        </w:rPr>
        <w:t xml:space="preserve">, </w:t>
      </w:r>
      <w:proofErr w:type="spellStart"/>
      <w:r w:rsidR="007B20B7">
        <w:rPr>
          <w:lang w:val="sr-Cyrl-RS"/>
        </w:rPr>
        <w:t>prof</w:t>
      </w:r>
      <w:proofErr w:type="spellEnd"/>
      <w:r w:rsidR="00B92055">
        <w:rPr>
          <w:lang w:val="sr-Cyrl-RS"/>
        </w:rPr>
        <w:t xml:space="preserve">. </w:t>
      </w:r>
      <w:r w:rsidR="007B20B7">
        <w:rPr>
          <w:lang w:val="sr-Cyrl-RS"/>
        </w:rPr>
        <w:t>dr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Milan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Janković</w:t>
      </w:r>
      <w:r w:rsidR="006C0A6E">
        <w:rPr>
          <w:lang w:val="sr-Cyrl-RS"/>
        </w:rPr>
        <w:t xml:space="preserve">, </w:t>
      </w:r>
      <w:r w:rsidR="007B20B7">
        <w:rPr>
          <w:lang w:val="sr-Cyrl-RS"/>
        </w:rPr>
        <w:t>je</w:t>
      </w:r>
      <w:r w:rsidR="006C0A6E">
        <w:rPr>
          <w:lang w:val="sr-Cyrl-RS"/>
        </w:rPr>
        <w:t xml:space="preserve"> </w:t>
      </w:r>
      <w:r w:rsidR="007B20B7">
        <w:rPr>
          <w:lang w:val="sr-Cyrl-RS"/>
        </w:rPr>
        <w:t>naglasio</w:t>
      </w:r>
      <w:r w:rsidR="006C0A6E">
        <w:rPr>
          <w:lang w:val="sr-Cyrl-RS"/>
        </w:rPr>
        <w:t xml:space="preserve"> 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od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sredine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prošle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godine</w:t>
      </w:r>
      <w:r w:rsidR="006E252D">
        <w:rPr>
          <w:lang w:val="sr-Cyrl-RS"/>
        </w:rPr>
        <w:t xml:space="preserve">, </w:t>
      </w:r>
      <w:r w:rsidR="007B20B7">
        <w:rPr>
          <w:lang w:val="sr-Cyrl-RS"/>
        </w:rPr>
        <w:t>posle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usvojenih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izmena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Zakona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o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elektronskim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uslugama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dopuna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Zakona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o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poštanskim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uslugama</w:t>
      </w:r>
      <w:r w:rsidR="006E252D">
        <w:rPr>
          <w:lang w:val="sr-Cyrl-RS"/>
        </w:rPr>
        <w:t xml:space="preserve">, </w:t>
      </w:r>
      <w:r w:rsidR="007B20B7">
        <w:rPr>
          <w:lang w:val="sr-Cyrl-RS"/>
        </w:rPr>
        <w:t>udruženo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rade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Agencija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za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poštanske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usluge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6E252D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Ratel</w:t>
      </w:r>
      <w:proofErr w:type="spellEnd"/>
      <w:r w:rsidR="006E252D">
        <w:rPr>
          <w:lang w:val="sr-Cyrl-RS"/>
        </w:rPr>
        <w:t xml:space="preserve"> </w:t>
      </w:r>
      <w:r w:rsidR="007B20B7">
        <w:rPr>
          <w:lang w:val="sr-Cyrl-RS"/>
        </w:rPr>
        <w:t>pod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novim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nazivom</w:t>
      </w:r>
      <w:r w:rsidR="006E252D" w:rsidRPr="006E252D">
        <w:rPr>
          <w:lang w:val="sr-Cyrl-RS"/>
        </w:rPr>
        <w:t xml:space="preserve"> </w:t>
      </w:r>
      <w:r w:rsidR="007B20B7">
        <w:rPr>
          <w:lang w:val="sr-Cyrl-RS"/>
        </w:rPr>
        <w:t>Regulatorna</w:t>
      </w:r>
      <w:r w:rsidR="006E252D" w:rsidRPr="006E252D">
        <w:rPr>
          <w:lang w:val="sr-Cyrl-RS"/>
        </w:rPr>
        <w:t xml:space="preserve"> </w:t>
      </w:r>
      <w:r w:rsidR="007B20B7">
        <w:rPr>
          <w:lang w:val="sr-Cyrl-RS"/>
        </w:rPr>
        <w:t>agencija</w:t>
      </w:r>
      <w:r w:rsidR="006E252D" w:rsidRPr="006E252D">
        <w:rPr>
          <w:lang w:val="sr-Cyrl-RS"/>
        </w:rPr>
        <w:t xml:space="preserve"> </w:t>
      </w:r>
      <w:r w:rsidR="007B20B7">
        <w:rPr>
          <w:lang w:val="sr-Cyrl-RS"/>
        </w:rPr>
        <w:t>za</w:t>
      </w:r>
      <w:r w:rsidR="006E252D" w:rsidRPr="006E252D">
        <w:rPr>
          <w:lang w:val="sr-Cyrl-RS"/>
        </w:rPr>
        <w:t xml:space="preserve"> </w:t>
      </w:r>
      <w:r w:rsidR="007B20B7">
        <w:rPr>
          <w:lang w:val="sr-Cyrl-RS"/>
        </w:rPr>
        <w:t>elektronske</w:t>
      </w:r>
      <w:r w:rsidR="006E252D" w:rsidRPr="006E252D">
        <w:rPr>
          <w:lang w:val="sr-Cyrl-RS"/>
        </w:rPr>
        <w:t xml:space="preserve"> </w:t>
      </w:r>
      <w:r w:rsidR="007B20B7">
        <w:rPr>
          <w:lang w:val="sr-Cyrl-RS"/>
        </w:rPr>
        <w:t>komunikacije</w:t>
      </w:r>
      <w:r w:rsidR="006E252D" w:rsidRPr="006E252D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6E252D" w:rsidRPr="006E252D">
        <w:rPr>
          <w:lang w:val="sr-Cyrl-RS"/>
        </w:rPr>
        <w:t xml:space="preserve"> </w:t>
      </w:r>
      <w:r w:rsidR="007B20B7">
        <w:rPr>
          <w:lang w:val="sr-Cyrl-RS"/>
        </w:rPr>
        <w:t>poštanske</w:t>
      </w:r>
      <w:r w:rsidR="006E252D" w:rsidRPr="006E252D">
        <w:rPr>
          <w:lang w:val="sr-Cyrl-RS"/>
        </w:rPr>
        <w:t xml:space="preserve"> </w:t>
      </w:r>
      <w:r w:rsidR="007B20B7">
        <w:rPr>
          <w:lang w:val="sr-Cyrl-RS"/>
        </w:rPr>
        <w:t>usluge</w:t>
      </w:r>
      <w:r w:rsidR="006E252D" w:rsidRPr="006E252D">
        <w:rPr>
          <w:lang w:val="sr-Cyrl-RS"/>
        </w:rPr>
        <w:t>.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Podaci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ovom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izveštaju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su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po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po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prvi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put</w:t>
      </w:r>
      <w:r w:rsidR="006E252D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objdinjeni</w:t>
      </w:r>
      <w:proofErr w:type="spellEnd"/>
      <w:r w:rsidR="00EB2FAA">
        <w:rPr>
          <w:lang w:val="sr-Cyrl-RS"/>
        </w:rPr>
        <w:t xml:space="preserve"> </w:t>
      </w:r>
      <w:r w:rsidR="007B20B7">
        <w:rPr>
          <w:lang w:val="sr-Cyrl-RS"/>
        </w:rPr>
        <w:t>za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oba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sektora</w:t>
      </w:r>
      <w:r w:rsidR="00EB2FAA">
        <w:rPr>
          <w:lang w:val="sr-Cyrl-RS"/>
        </w:rPr>
        <w:t xml:space="preserve">. </w:t>
      </w:r>
      <w:r w:rsidR="007B20B7">
        <w:rPr>
          <w:lang w:val="sr-Cyrl-RS"/>
        </w:rPr>
        <w:t>Što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se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tiče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investicija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one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su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za</w:t>
      </w:r>
      <w:r w:rsidR="00EB2FAA">
        <w:rPr>
          <w:lang w:val="sr-Cyrl-RS"/>
        </w:rPr>
        <w:t xml:space="preserve"> 2014</w:t>
      </w:r>
      <w:r w:rsidR="007703D3">
        <w:t>.</w:t>
      </w:r>
      <w:r w:rsidR="007B20B7">
        <w:rPr>
          <w:lang w:val="sr-Cyrl-RS"/>
        </w:rPr>
        <w:t>godinu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bile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na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nivou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od</w:t>
      </w:r>
      <w:r w:rsidR="008C374E">
        <w:rPr>
          <w:lang w:val="sr-Cyrl-RS"/>
        </w:rPr>
        <w:t xml:space="preserve"> </w:t>
      </w:r>
      <w:r w:rsidR="006E252D">
        <w:rPr>
          <w:lang w:val="sr-Cyrl-RS"/>
        </w:rPr>
        <w:t xml:space="preserve">200 </w:t>
      </w:r>
      <w:r w:rsidR="007B20B7">
        <w:rPr>
          <w:lang w:val="sr-Cyrl-RS"/>
        </w:rPr>
        <w:t>miliona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387C04">
        <w:rPr>
          <w:lang w:val="sr-Cyrl-RS"/>
        </w:rPr>
        <w:t xml:space="preserve"> </w:t>
      </w:r>
      <w:r w:rsidR="007B20B7">
        <w:rPr>
          <w:lang w:val="sr-Cyrl-RS"/>
        </w:rPr>
        <w:t>konstantne</w:t>
      </w:r>
      <w:r w:rsidR="00387C04">
        <w:rPr>
          <w:lang w:val="sr-Cyrl-RS"/>
        </w:rPr>
        <w:t xml:space="preserve"> </w:t>
      </w:r>
      <w:r w:rsidR="007B20B7">
        <w:rPr>
          <w:lang w:val="sr-Cyrl-RS"/>
        </w:rPr>
        <w:t>su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387C04">
        <w:rPr>
          <w:lang w:val="sr-Cyrl-RS"/>
        </w:rPr>
        <w:t xml:space="preserve"> </w:t>
      </w:r>
      <w:r w:rsidR="007B20B7">
        <w:rPr>
          <w:lang w:val="sr-Cyrl-RS"/>
        </w:rPr>
        <w:t>poslednjih</w:t>
      </w:r>
      <w:r w:rsidR="006E252D">
        <w:rPr>
          <w:lang w:val="sr-Cyrl-RS"/>
        </w:rPr>
        <w:t xml:space="preserve"> </w:t>
      </w:r>
      <w:r w:rsidR="007B20B7">
        <w:rPr>
          <w:lang w:val="sr-Cyrl-RS"/>
        </w:rPr>
        <w:t>nekoliko</w:t>
      </w:r>
      <w:r w:rsidR="00387C04">
        <w:rPr>
          <w:lang w:val="sr-Cyrl-RS"/>
        </w:rPr>
        <w:t xml:space="preserve"> </w:t>
      </w:r>
      <w:r w:rsidR="007B20B7">
        <w:rPr>
          <w:lang w:val="sr-Cyrl-RS"/>
        </w:rPr>
        <w:t>godina</w:t>
      </w:r>
      <w:r w:rsidR="00387C04">
        <w:rPr>
          <w:lang w:val="sr-Cyrl-RS"/>
        </w:rPr>
        <w:t>.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Prihodi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sektora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su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dosta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stabilni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kreću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se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oko</w:t>
      </w:r>
      <w:r w:rsidR="00B92055">
        <w:rPr>
          <w:lang w:val="sr-Cyrl-RS"/>
        </w:rPr>
        <w:t xml:space="preserve"> 1,</w:t>
      </w:r>
      <w:r w:rsidR="00EB2FAA">
        <w:rPr>
          <w:lang w:val="sr-Cyrl-RS"/>
        </w:rPr>
        <w:t xml:space="preserve">5 </w:t>
      </w:r>
      <w:r w:rsidR="007B20B7">
        <w:rPr>
          <w:lang w:val="sr-Cyrl-RS"/>
        </w:rPr>
        <w:t>milijardi</w:t>
      </w:r>
      <w:r w:rsidR="00EB2FAA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evra</w:t>
      </w:r>
      <w:proofErr w:type="spellEnd"/>
      <w:r w:rsidR="00EB2FAA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oblasti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elektronskih</w:t>
      </w:r>
      <w:r w:rsidR="00EB2FAA">
        <w:rPr>
          <w:lang w:val="sr-Cyrl-RS"/>
        </w:rPr>
        <w:t xml:space="preserve"> </w:t>
      </w:r>
      <w:r w:rsidR="007B20B7">
        <w:rPr>
          <w:lang w:val="sr-Cyrl-RS"/>
        </w:rPr>
        <w:t>komunikacija</w:t>
      </w:r>
      <w:r w:rsidR="00387C04">
        <w:rPr>
          <w:lang w:val="sr-Cyrl-RS"/>
        </w:rPr>
        <w:t xml:space="preserve">. </w:t>
      </w:r>
      <w:r w:rsidR="007B20B7">
        <w:rPr>
          <w:lang w:val="sr-Cyrl-RS"/>
        </w:rPr>
        <w:t>Od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januara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uvedena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mogućnost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tehnološke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neutralnosti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korišćenja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opsega</w:t>
      </w:r>
      <w:r w:rsidR="00B92055">
        <w:rPr>
          <w:lang w:val="sr-Cyrl-RS"/>
        </w:rPr>
        <w:t xml:space="preserve">, </w:t>
      </w:r>
      <w:r w:rsidR="007B20B7">
        <w:rPr>
          <w:lang w:val="sr-Cyrl-RS"/>
        </w:rPr>
        <w:t>a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od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marta</w:t>
      </w:r>
      <w:r w:rsidR="00B92055">
        <w:rPr>
          <w:lang w:val="sr-Cyrl-RS"/>
        </w:rPr>
        <w:t xml:space="preserve"> 2015.</w:t>
      </w:r>
      <w:r w:rsidR="007B20B7">
        <w:rPr>
          <w:lang w:val="sr-Cyrl-RS"/>
        </w:rPr>
        <w:t>godine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mogućnost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sva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tri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operatora</w:t>
      </w:r>
      <w:r w:rsidR="00F11518">
        <w:rPr>
          <w:lang w:val="sr-Cyrl-RS"/>
        </w:rPr>
        <w:t>,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Telekom</w:t>
      </w:r>
      <w:r w:rsidR="00C350EC">
        <w:rPr>
          <w:lang w:val="sr-Cyrl-RS"/>
        </w:rPr>
        <w:t xml:space="preserve">, </w:t>
      </w:r>
      <w:proofErr w:type="spellStart"/>
      <w:r w:rsidR="007B20B7">
        <w:rPr>
          <w:lang w:val="sr-Cyrl-RS"/>
        </w:rPr>
        <w:t>Telenor</w:t>
      </w:r>
      <w:proofErr w:type="spellEnd"/>
      <w:r w:rsidR="00C350EC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C350EC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Vip</w:t>
      </w:r>
      <w:proofErr w:type="spellEnd"/>
      <w:r w:rsidR="00F11518">
        <w:rPr>
          <w:lang w:val="sr-Cyrl-RS"/>
        </w:rPr>
        <w:t>,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pružaju</w:t>
      </w:r>
      <w:r w:rsidR="00C350EC">
        <w:rPr>
          <w:lang w:val="sr-Cyrl-RS"/>
        </w:rPr>
        <w:t xml:space="preserve"> </w:t>
      </w:r>
      <w:r w:rsidR="007B20B7">
        <w:rPr>
          <w:lang w:val="sr-Cyrl-RS"/>
        </w:rPr>
        <w:t>četvrtu</w:t>
      </w:r>
      <w:r w:rsidR="00C350EC" w:rsidRPr="00181CB3">
        <w:rPr>
          <w:lang w:val="sr-Cyrl-RS"/>
        </w:rPr>
        <w:t xml:space="preserve"> </w:t>
      </w:r>
      <w:r w:rsidR="007B20B7">
        <w:rPr>
          <w:lang w:val="sr-Cyrl-RS"/>
        </w:rPr>
        <w:t>generaciju</w:t>
      </w:r>
      <w:r w:rsidR="00C350EC" w:rsidRPr="00181CB3">
        <w:rPr>
          <w:lang w:val="sr-Cyrl-RS"/>
        </w:rPr>
        <w:t xml:space="preserve"> </w:t>
      </w:r>
      <w:r w:rsidR="007B20B7">
        <w:rPr>
          <w:lang w:val="sr-Cyrl-RS"/>
        </w:rPr>
        <w:t>mobilnih</w:t>
      </w:r>
      <w:r w:rsidR="00C350EC" w:rsidRPr="00181CB3">
        <w:rPr>
          <w:lang w:val="sr-Cyrl-RS"/>
        </w:rPr>
        <w:t xml:space="preserve"> </w:t>
      </w:r>
      <w:r w:rsidR="007B20B7">
        <w:rPr>
          <w:lang w:val="sr-Cyrl-RS"/>
        </w:rPr>
        <w:t>sistema</w:t>
      </w:r>
      <w:r w:rsidR="00C350EC" w:rsidRPr="00181CB3">
        <w:rPr>
          <w:lang w:val="sr-Cyrl-RS"/>
        </w:rPr>
        <w:t xml:space="preserve"> </w:t>
      </w:r>
      <w:r w:rsidR="007B20B7">
        <w:rPr>
          <w:lang w:val="sr-Cyrl-RS"/>
        </w:rPr>
        <w:t>sa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tendencijom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povećavanja</w:t>
      </w:r>
      <w:r w:rsidR="00F11518">
        <w:rPr>
          <w:lang w:val="sr-Cyrl-RS"/>
        </w:rPr>
        <w:t xml:space="preserve">, </w:t>
      </w:r>
      <w:r w:rsidR="007B20B7">
        <w:rPr>
          <w:lang w:val="sr-Cyrl-RS"/>
        </w:rPr>
        <w:t>da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bi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krajnji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korisnici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bili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mogućnosti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primaju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protoke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do</w:t>
      </w:r>
      <w:r w:rsidR="00F11518">
        <w:rPr>
          <w:lang w:val="sr-Cyrl-RS"/>
        </w:rPr>
        <w:t xml:space="preserve"> 100 </w:t>
      </w:r>
      <w:r w:rsidR="00F11518">
        <w:t>MB</w:t>
      </w:r>
      <w:r w:rsidR="00F11518">
        <w:rPr>
          <w:lang w:val="sr-Cyrl-RS"/>
        </w:rPr>
        <w:t xml:space="preserve">. </w:t>
      </w:r>
      <w:r w:rsidR="007B20B7">
        <w:rPr>
          <w:lang w:val="sr-Cyrl-RS"/>
        </w:rPr>
        <w:t>Kada</w:t>
      </w:r>
      <w:r w:rsidR="00F11518">
        <w:t xml:space="preserve"> je </w:t>
      </w:r>
      <w:r w:rsidR="007B20B7">
        <w:rPr>
          <w:lang w:val="sr-Cyrl-RS"/>
        </w:rPr>
        <w:t>reč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o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distribuciji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medijskih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sadržaja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naglašeno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od</w:t>
      </w:r>
      <w:r w:rsidR="00D45F18">
        <w:rPr>
          <w:lang w:val="sr-Cyrl-RS"/>
        </w:rPr>
        <w:t xml:space="preserve"> 2005.</w:t>
      </w:r>
      <w:r w:rsidR="007B20B7">
        <w:rPr>
          <w:lang w:val="sr-Cyrl-RS"/>
        </w:rPr>
        <w:t>godine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skoro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tri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puta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povećan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broj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korisnika</w:t>
      </w:r>
      <w:r w:rsidR="00F11518">
        <w:rPr>
          <w:lang w:val="sr-Cyrl-RS"/>
        </w:rPr>
        <w:t xml:space="preserve">. </w:t>
      </w:r>
      <w:r w:rsidR="007B20B7">
        <w:rPr>
          <w:lang w:val="sr-Cyrl-RS"/>
        </w:rPr>
        <w:t>Prihod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ovom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sektoru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B92055">
        <w:rPr>
          <w:lang w:val="sr-Cyrl-RS"/>
        </w:rPr>
        <w:t xml:space="preserve"> 2005.</w:t>
      </w:r>
      <w:r w:rsidR="007B20B7">
        <w:rPr>
          <w:lang w:val="sr-Cyrl-RS"/>
        </w:rPr>
        <w:t>godine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bio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oko</w:t>
      </w:r>
      <w:r w:rsidR="008C374E">
        <w:rPr>
          <w:lang w:val="sr-Cyrl-RS"/>
        </w:rPr>
        <w:t xml:space="preserve"> 20 </w:t>
      </w:r>
      <w:r w:rsidR="007B20B7">
        <w:rPr>
          <w:lang w:val="sr-Cyrl-RS"/>
        </w:rPr>
        <w:t>miliona</w:t>
      </w:r>
      <w:r w:rsidR="008C374E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evra</w:t>
      </w:r>
      <w:proofErr w:type="spellEnd"/>
      <w:r w:rsidR="00B92055">
        <w:rPr>
          <w:lang w:val="sr-Cyrl-RS"/>
        </w:rPr>
        <w:t>,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a</w:t>
      </w:r>
      <w:r w:rsidR="008C374E">
        <w:rPr>
          <w:lang w:val="sr-Cyrl-RS"/>
        </w:rPr>
        <w:t xml:space="preserve"> 2014.</w:t>
      </w:r>
      <w:r w:rsidR="00B92055" w:rsidRPr="00B92055">
        <w:rPr>
          <w:lang w:val="sr-Cyrl-RS"/>
        </w:rPr>
        <w:t xml:space="preserve"> </w:t>
      </w:r>
      <w:r w:rsidR="007B20B7">
        <w:rPr>
          <w:lang w:val="sr-Cyrl-RS"/>
        </w:rPr>
        <w:t>godine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dostigao</w:t>
      </w:r>
      <w:r w:rsidR="008C374E">
        <w:rPr>
          <w:lang w:val="sr-Cyrl-RS"/>
        </w:rPr>
        <w:t xml:space="preserve"> 125 </w:t>
      </w:r>
      <w:r w:rsidR="007B20B7">
        <w:rPr>
          <w:lang w:val="sr-Cyrl-RS"/>
        </w:rPr>
        <w:t>miliona</w:t>
      </w:r>
      <w:r w:rsidR="008C374E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evra</w:t>
      </w:r>
      <w:proofErr w:type="spellEnd"/>
      <w:r w:rsidR="008C374E">
        <w:rPr>
          <w:lang w:val="sr-Cyrl-RS"/>
        </w:rPr>
        <w:t xml:space="preserve">. </w:t>
      </w:r>
      <w:r w:rsidR="007B20B7">
        <w:rPr>
          <w:lang w:val="sr-Cyrl-RS"/>
        </w:rPr>
        <w:t>Dominantna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tehnologija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kablovskom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sistemu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8C374E">
        <w:rPr>
          <w:lang w:val="sr-Cyrl-RS"/>
        </w:rPr>
        <w:t xml:space="preserve"> </w:t>
      </w:r>
      <w:r w:rsidR="008C374E">
        <w:t>ADSL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a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mobilnom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8C374E">
        <w:rPr>
          <w:lang w:val="sr-Cyrl-RS"/>
        </w:rPr>
        <w:t xml:space="preserve"> </w:t>
      </w:r>
      <w:r w:rsidR="008C374E">
        <w:t>3G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mreža</w:t>
      </w:r>
      <w:r w:rsidR="008C374E">
        <w:rPr>
          <w:lang w:val="sr-Cyrl-RS"/>
        </w:rPr>
        <w:t xml:space="preserve">. </w:t>
      </w:r>
      <w:r w:rsidR="007B20B7">
        <w:rPr>
          <w:lang w:val="sr-Cyrl-RS"/>
        </w:rPr>
        <w:t>Ono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na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čemu</w:t>
      </w:r>
      <w:r w:rsidR="00F11518">
        <w:rPr>
          <w:lang w:val="sr-Cyrl-RS"/>
        </w:rPr>
        <w:t xml:space="preserve"> </w:t>
      </w:r>
      <w:r w:rsidR="007B20B7">
        <w:rPr>
          <w:lang w:val="sr-Cyrl-RS"/>
        </w:rPr>
        <w:t>Srbija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mora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radi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narednom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periodu</w:t>
      </w:r>
      <w:r w:rsidR="007703D3">
        <w:rPr>
          <w:lang w:val="sr-Cyrl-RS"/>
        </w:rPr>
        <w:t>,</w:t>
      </w:r>
      <w:r w:rsidR="008C374E">
        <w:t xml:space="preserve"> a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donete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su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strategije</w:t>
      </w:r>
      <w:r w:rsidR="008C374E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širokopojasnih</w:t>
      </w:r>
      <w:proofErr w:type="spellEnd"/>
      <w:r w:rsidR="008C374E">
        <w:rPr>
          <w:lang w:val="sr-Cyrl-RS"/>
        </w:rPr>
        <w:t xml:space="preserve"> </w:t>
      </w:r>
      <w:r w:rsidR="007B20B7">
        <w:rPr>
          <w:lang w:val="sr-Cyrl-RS"/>
        </w:rPr>
        <w:t>servisa</w:t>
      </w:r>
      <w:r w:rsidR="008C374E">
        <w:rPr>
          <w:lang w:val="sr-Cyrl-RS"/>
        </w:rPr>
        <w:t xml:space="preserve">, </w:t>
      </w:r>
      <w:r w:rsidR="007B20B7">
        <w:rPr>
          <w:lang w:val="sr-Cyrl-RS"/>
        </w:rPr>
        <w:t>je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povećanje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korišćenja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optičkih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kablova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jer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tom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segmentu</w:t>
      </w:r>
      <w:r w:rsidR="008C374E">
        <w:rPr>
          <w:lang w:val="sr-Cyrl-RS"/>
        </w:rPr>
        <w:t xml:space="preserve"> </w:t>
      </w:r>
      <w:r w:rsidR="007B20B7">
        <w:rPr>
          <w:lang w:val="sr-Cyrl-RS"/>
        </w:rPr>
        <w:t>postoji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oko</w:t>
      </w:r>
      <w:r w:rsidR="00B92055">
        <w:rPr>
          <w:lang w:val="sr-Cyrl-RS"/>
        </w:rPr>
        <w:t xml:space="preserve"> 14 </w:t>
      </w:r>
      <w:r w:rsidR="00240FCB">
        <w:rPr>
          <w:lang w:val="sr-Cyrl-RS"/>
        </w:rPr>
        <w:t xml:space="preserve">000 </w:t>
      </w:r>
      <w:r w:rsidR="007B20B7">
        <w:rPr>
          <w:lang w:val="sr-Cyrl-RS"/>
        </w:rPr>
        <w:t>korisnika</w:t>
      </w:r>
      <w:r w:rsidR="00240FCB">
        <w:rPr>
          <w:lang w:val="sr-Cyrl-RS"/>
        </w:rPr>
        <w:t xml:space="preserve">, </w:t>
      </w:r>
      <w:r w:rsidR="008C374E">
        <w:rPr>
          <w:lang w:val="sr-Cyrl-RS"/>
        </w:rPr>
        <w:t>(</w:t>
      </w:r>
      <w:r w:rsidR="00240FCB">
        <w:t xml:space="preserve">ADSL </w:t>
      </w:r>
      <w:r w:rsidR="007B20B7">
        <w:rPr>
          <w:lang w:val="sr-Cyrl-RS"/>
        </w:rPr>
        <w:t>priključak</w:t>
      </w:r>
      <w:r w:rsidR="00240FCB">
        <w:rPr>
          <w:lang w:val="sr-Cyrl-RS"/>
        </w:rPr>
        <w:t xml:space="preserve"> </w:t>
      </w:r>
      <w:r w:rsidR="007B20B7">
        <w:rPr>
          <w:lang w:val="sr-Cyrl-RS"/>
        </w:rPr>
        <w:t>ima</w:t>
      </w:r>
      <w:r w:rsidR="008C374E">
        <w:rPr>
          <w:lang w:val="sr-Cyrl-RS"/>
        </w:rPr>
        <w:t xml:space="preserve"> 715 000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korisnika</w:t>
      </w:r>
      <w:r w:rsidR="008C374E">
        <w:rPr>
          <w:lang w:val="sr-Cyrl-RS"/>
        </w:rPr>
        <w:t>).</w:t>
      </w:r>
      <w:r w:rsidR="00236743">
        <w:rPr>
          <w:lang w:val="sr-Cyrl-RS"/>
        </w:rPr>
        <w:t xml:space="preserve"> </w:t>
      </w:r>
      <w:r w:rsidR="007B20B7">
        <w:rPr>
          <w:lang w:val="sr-Cyrl-RS"/>
        </w:rPr>
        <w:t>Republika</w:t>
      </w:r>
      <w:r w:rsidR="00240FCB">
        <w:rPr>
          <w:lang w:val="sr-Cyrl-RS"/>
        </w:rPr>
        <w:t xml:space="preserve"> </w:t>
      </w:r>
      <w:r w:rsidR="007B20B7">
        <w:rPr>
          <w:lang w:val="sr-Cyrl-RS"/>
        </w:rPr>
        <w:t>Srbija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se</w:t>
      </w:r>
      <w:r w:rsidR="00236743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međunarodnim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okvirima</w:t>
      </w:r>
      <w:r w:rsidR="007703D3">
        <w:rPr>
          <w:lang w:val="sr-Cyrl-RS"/>
        </w:rPr>
        <w:t>,</w:t>
      </w:r>
      <w:r w:rsidR="00236743">
        <w:rPr>
          <w:lang w:val="sr-Cyrl-RS"/>
        </w:rPr>
        <w:t xml:space="preserve"> </w:t>
      </w:r>
      <w:r w:rsidR="007B20B7">
        <w:rPr>
          <w:lang w:val="sr-Cyrl-RS"/>
        </w:rPr>
        <w:t>nalazi</w:t>
      </w:r>
      <w:r w:rsidR="00236743">
        <w:rPr>
          <w:lang w:val="sr-Cyrl-RS"/>
        </w:rPr>
        <w:t xml:space="preserve"> </w:t>
      </w:r>
      <w:r w:rsidR="007B20B7">
        <w:rPr>
          <w:lang w:val="sr-Cyrl-RS"/>
        </w:rPr>
        <w:t>između</w:t>
      </w:r>
      <w:r w:rsidR="00D45F18">
        <w:rPr>
          <w:lang w:val="sr-Cyrl-RS"/>
        </w:rPr>
        <w:t xml:space="preserve"> 40 </w:t>
      </w:r>
      <w:r w:rsidR="007B20B7">
        <w:rPr>
          <w:lang w:val="sr-Cyrl-RS"/>
        </w:rPr>
        <w:t>i</w:t>
      </w:r>
      <w:r w:rsidR="00D45F18">
        <w:rPr>
          <w:lang w:val="sr-Cyrl-RS"/>
        </w:rPr>
        <w:t xml:space="preserve"> 50 </w:t>
      </w:r>
      <w:r w:rsidR="007B20B7">
        <w:rPr>
          <w:lang w:val="sr-Cyrl-RS"/>
        </w:rPr>
        <w:t>mesta</w:t>
      </w:r>
      <w:r w:rsidR="00D45F18">
        <w:rPr>
          <w:lang w:val="sr-Cyrl-RS"/>
        </w:rPr>
        <w:t>, 2013</w:t>
      </w:r>
      <w:r w:rsidR="007703D3">
        <w:rPr>
          <w:lang w:val="sr-Cyrl-RS"/>
        </w:rPr>
        <w:t>.</w:t>
      </w:r>
      <w:r w:rsidR="00B92055" w:rsidRPr="00B92055">
        <w:rPr>
          <w:lang w:val="sr-Cyrl-RS"/>
        </w:rPr>
        <w:t xml:space="preserve"> </w:t>
      </w:r>
      <w:r w:rsidR="007B20B7">
        <w:rPr>
          <w:lang w:val="sr-Cyrl-RS"/>
        </w:rPr>
        <w:t>godine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bili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smo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na</w:t>
      </w:r>
      <w:r w:rsidR="00D45F18">
        <w:rPr>
          <w:lang w:val="sr-Cyrl-RS"/>
        </w:rPr>
        <w:t xml:space="preserve"> 50 </w:t>
      </w:r>
      <w:r w:rsidR="007B20B7">
        <w:rPr>
          <w:lang w:val="sr-Cyrl-RS"/>
        </w:rPr>
        <w:t>mestu</w:t>
      </w:r>
      <w:r w:rsidR="00D45F18">
        <w:rPr>
          <w:lang w:val="sr-Cyrl-RS"/>
        </w:rPr>
        <w:t xml:space="preserve">. </w:t>
      </w:r>
      <w:r w:rsidR="007B20B7">
        <w:rPr>
          <w:lang w:val="sr-Cyrl-RS"/>
        </w:rPr>
        <w:t>Kada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se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govori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o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poštanskim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uslugama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mora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se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priznati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trend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univerzalne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poštanske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usluge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stagnira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dok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komercijalne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usluge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beleže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rast</w:t>
      </w:r>
      <w:r w:rsidR="00D45F18">
        <w:rPr>
          <w:lang w:val="sr-Cyrl-RS"/>
        </w:rPr>
        <w:t xml:space="preserve">. </w:t>
      </w:r>
      <w:r w:rsidR="007B20B7">
        <w:rPr>
          <w:lang w:val="sr-Cyrl-RS"/>
        </w:rPr>
        <w:t>Prihod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od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poštanskih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usluga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beleži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rast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od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oko</w:t>
      </w:r>
      <w:r w:rsidR="00D45F18">
        <w:rPr>
          <w:lang w:val="sr-Cyrl-RS"/>
        </w:rPr>
        <w:t xml:space="preserve"> 25% </w:t>
      </w:r>
      <w:r w:rsidR="007B20B7">
        <w:rPr>
          <w:lang w:val="sr-Cyrl-RS"/>
        </w:rPr>
        <w:t>u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periodu</w:t>
      </w:r>
      <w:r w:rsidR="00D45F18">
        <w:rPr>
          <w:lang w:val="sr-Cyrl-RS"/>
        </w:rPr>
        <w:t xml:space="preserve"> </w:t>
      </w:r>
      <w:r w:rsidR="007B20B7">
        <w:rPr>
          <w:lang w:val="sr-Cyrl-RS"/>
        </w:rPr>
        <w:t>od</w:t>
      </w:r>
      <w:r w:rsidR="00D45F18">
        <w:rPr>
          <w:lang w:val="sr-Cyrl-RS"/>
        </w:rPr>
        <w:t xml:space="preserve"> 2010.</w:t>
      </w:r>
      <w:r w:rsidR="00B92055" w:rsidRPr="00B92055">
        <w:rPr>
          <w:lang w:val="sr-Cyrl-RS"/>
        </w:rPr>
        <w:t xml:space="preserve"> </w:t>
      </w:r>
      <w:r w:rsidR="007B20B7">
        <w:rPr>
          <w:lang w:val="sr-Cyrl-RS"/>
        </w:rPr>
        <w:t>godine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do</w:t>
      </w:r>
      <w:r w:rsidR="00D45F18">
        <w:rPr>
          <w:lang w:val="sr-Cyrl-RS"/>
        </w:rPr>
        <w:t xml:space="preserve"> 2014.</w:t>
      </w:r>
      <w:r w:rsidR="00B92055" w:rsidRPr="00B92055">
        <w:rPr>
          <w:lang w:val="sr-Cyrl-RS"/>
        </w:rPr>
        <w:t xml:space="preserve"> </w:t>
      </w:r>
      <w:r w:rsidR="007B20B7">
        <w:rPr>
          <w:lang w:val="sr-Cyrl-RS"/>
        </w:rPr>
        <w:t>godine</w:t>
      </w:r>
      <w:r w:rsidR="00B92055">
        <w:rPr>
          <w:lang w:val="sr-Cyrl-RS"/>
        </w:rPr>
        <w:t xml:space="preserve"> </w:t>
      </w:r>
      <w:r w:rsidR="007B20B7">
        <w:rPr>
          <w:lang w:val="sr-Cyrl-RS"/>
        </w:rPr>
        <w:t>Suficit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iznosu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od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oko</w:t>
      </w:r>
      <w:r w:rsidR="007703D3">
        <w:rPr>
          <w:lang w:val="sr-Cyrl-RS"/>
        </w:rPr>
        <w:t xml:space="preserve"> 1 </w:t>
      </w:r>
      <w:r w:rsidR="007B20B7">
        <w:rPr>
          <w:lang w:val="sr-Cyrl-RS"/>
        </w:rPr>
        <w:t>milijarde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dinara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koji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Agencija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ostvarila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uplaćen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budžet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Republike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Srbije</w:t>
      </w:r>
      <w:r w:rsidR="00AE21EA">
        <w:rPr>
          <w:lang w:val="sr-Cyrl-RS"/>
        </w:rPr>
        <w:t xml:space="preserve">. </w:t>
      </w:r>
    </w:p>
    <w:p w:rsidR="00CF29EA" w:rsidRDefault="00CF29EA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</w:p>
    <w:p w:rsidR="00DE2F8A" w:rsidRDefault="00B92055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  <w:r>
        <w:rPr>
          <w:lang w:val="sr-Cyrl-RS"/>
        </w:rPr>
        <w:tab/>
      </w:r>
      <w:r w:rsidR="007B20B7">
        <w:rPr>
          <w:lang w:val="sr-Cyrl-RS"/>
        </w:rPr>
        <w:t>U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nastavku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sednice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narodni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poslanici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su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iznosili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primedbe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sugestije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učestvovali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AE21EA">
        <w:rPr>
          <w:lang w:val="sr-Cyrl-RS"/>
        </w:rPr>
        <w:t xml:space="preserve"> </w:t>
      </w:r>
      <w:r w:rsidR="007B20B7">
        <w:rPr>
          <w:lang w:val="sr-Cyrl-RS"/>
        </w:rPr>
        <w:t>diskusiji</w:t>
      </w:r>
      <w:r w:rsidR="00AE21EA">
        <w:rPr>
          <w:lang w:val="sr-Cyrl-RS"/>
        </w:rPr>
        <w:t xml:space="preserve">. </w:t>
      </w:r>
      <w:r w:rsidR="007B20B7">
        <w:rPr>
          <w:lang w:val="sr-Cyrl-RS"/>
        </w:rPr>
        <w:t>Naglašeno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procesu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privatizacije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Telekoma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važno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izbeći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mogućnost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Telekom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ostane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bez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jakog</w:t>
      </w:r>
      <w:r w:rsidR="000F0CF5">
        <w:rPr>
          <w:lang w:val="sr-Cyrl-RS"/>
        </w:rPr>
        <w:t xml:space="preserve"> </w:t>
      </w:r>
      <w:r w:rsidR="007B20B7">
        <w:rPr>
          <w:lang w:val="sr-Cyrl-RS"/>
        </w:rPr>
        <w:t>strateškog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partnera</w:t>
      </w:r>
      <w:r w:rsidR="00181CB3">
        <w:t>.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Takođe</w:t>
      </w:r>
      <w:r w:rsidR="002F58C1">
        <w:rPr>
          <w:lang w:val="sr-Cyrl-RS"/>
        </w:rPr>
        <w:t xml:space="preserve">, </w:t>
      </w:r>
      <w:r w:rsidR="007B20B7">
        <w:rPr>
          <w:lang w:val="sr-Cyrl-RS"/>
        </w:rPr>
        <w:t>izneto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mišljenje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4F48BE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pregovorima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o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budućem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statusu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Telekoma</w:t>
      </w:r>
      <w:r w:rsidR="004F48BE">
        <w:rPr>
          <w:lang w:val="sr-Cyrl-RS"/>
        </w:rPr>
        <w:t xml:space="preserve">, </w:t>
      </w:r>
      <w:r w:rsidR="007B20B7">
        <w:rPr>
          <w:lang w:val="sr-Cyrl-RS"/>
        </w:rPr>
        <w:t>treba</w:t>
      </w:r>
      <w:r w:rsidR="004F48BE">
        <w:rPr>
          <w:lang w:val="sr-Cyrl-RS"/>
        </w:rPr>
        <w:t xml:space="preserve"> </w:t>
      </w:r>
      <w:r w:rsidR="007B20B7">
        <w:rPr>
          <w:lang w:val="sr-Cyrl-RS"/>
        </w:rPr>
        <w:t>insistirati</w:t>
      </w:r>
      <w:r w:rsidR="004F48BE">
        <w:rPr>
          <w:lang w:val="sr-Cyrl-RS"/>
        </w:rPr>
        <w:t xml:space="preserve"> </w:t>
      </w:r>
      <w:r w:rsidR="007B20B7">
        <w:rPr>
          <w:lang w:val="sr-Cyrl-RS"/>
        </w:rPr>
        <w:t>na</w:t>
      </w:r>
      <w:r w:rsidR="00236743">
        <w:rPr>
          <w:lang w:val="sr-Cyrl-RS"/>
        </w:rPr>
        <w:t xml:space="preserve"> </w:t>
      </w:r>
      <w:r w:rsidR="007B20B7">
        <w:rPr>
          <w:lang w:val="sr-Cyrl-RS"/>
        </w:rPr>
        <w:t>našim</w:t>
      </w:r>
      <w:r w:rsidR="004F48BE">
        <w:rPr>
          <w:lang w:val="sr-Cyrl-RS"/>
        </w:rPr>
        <w:t xml:space="preserve"> </w:t>
      </w:r>
      <w:r w:rsidR="007B20B7">
        <w:rPr>
          <w:lang w:val="sr-Cyrl-RS"/>
        </w:rPr>
        <w:t>čvorištima</w:t>
      </w:r>
      <w:r w:rsidR="002F58C1">
        <w:rPr>
          <w:lang w:val="sr-Cyrl-RS"/>
        </w:rPr>
        <w:t xml:space="preserve">, </w:t>
      </w:r>
      <w:r w:rsidR="007B20B7">
        <w:rPr>
          <w:lang w:val="sr-Cyrl-RS"/>
        </w:rPr>
        <w:t>pristupnim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mrežama</w:t>
      </w:r>
      <w:r w:rsidR="004F48BE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4F48BE">
        <w:rPr>
          <w:lang w:val="sr-Cyrl-RS"/>
        </w:rPr>
        <w:t xml:space="preserve"> </w:t>
      </w:r>
      <w:r w:rsidR="007B20B7">
        <w:rPr>
          <w:lang w:val="sr-Cyrl-RS"/>
        </w:rPr>
        <w:t>našoj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kablovskoj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kanalizaciji</w:t>
      </w:r>
      <w:r w:rsidR="004F48BE">
        <w:rPr>
          <w:lang w:val="sr-Cyrl-RS"/>
        </w:rPr>
        <w:t>.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Privatizacija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Telekoma</w:t>
      </w:r>
      <w:r w:rsidR="00C56BFA">
        <w:rPr>
          <w:lang w:val="sr-Cyrl-RS"/>
        </w:rPr>
        <w:t xml:space="preserve">, </w:t>
      </w:r>
      <w:r w:rsidR="007B20B7">
        <w:rPr>
          <w:lang w:val="sr-Cyrl-RS"/>
        </w:rPr>
        <w:t>takođe</w:t>
      </w:r>
      <w:r w:rsidR="00C56BFA">
        <w:rPr>
          <w:lang w:val="sr-Cyrl-RS"/>
        </w:rPr>
        <w:t xml:space="preserve">, </w:t>
      </w:r>
      <w:r w:rsidR="007B20B7">
        <w:rPr>
          <w:lang w:val="sr-Cyrl-RS"/>
        </w:rPr>
        <w:t>podrazumeva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rešavanje</w:t>
      </w:r>
      <w:r w:rsidR="00C56BFA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imovinsko</w:t>
      </w:r>
      <w:r w:rsidR="00C56BFA">
        <w:rPr>
          <w:lang w:val="sr-Cyrl-RS"/>
        </w:rPr>
        <w:t>-</w:t>
      </w:r>
      <w:r w:rsidR="007B20B7">
        <w:rPr>
          <w:lang w:val="sr-Cyrl-RS"/>
        </w:rPr>
        <w:t>pravnih</w:t>
      </w:r>
      <w:proofErr w:type="spellEnd"/>
      <w:r w:rsidR="00C56BFA">
        <w:rPr>
          <w:lang w:val="sr-Cyrl-RS"/>
        </w:rPr>
        <w:t xml:space="preserve"> </w:t>
      </w:r>
      <w:r w:rsidR="007B20B7">
        <w:rPr>
          <w:lang w:val="sr-Cyrl-RS"/>
        </w:rPr>
        <w:t>odnosa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JP</w:t>
      </w:r>
      <w:r w:rsidR="00C87C0C">
        <w:rPr>
          <w:lang w:val="sr-Cyrl-RS"/>
        </w:rPr>
        <w:t xml:space="preserve"> </w:t>
      </w:r>
      <w:proofErr w:type="spellStart"/>
      <w:r w:rsidR="00C87C0C">
        <w:rPr>
          <w:lang w:val="sr-Cyrl-RS"/>
        </w:rPr>
        <w:t>,,</w:t>
      </w:r>
      <w:r w:rsidR="007B20B7">
        <w:rPr>
          <w:lang w:val="sr-Cyrl-RS"/>
        </w:rPr>
        <w:t>Pošta</w:t>
      </w:r>
      <w:proofErr w:type="spellEnd"/>
      <w:r w:rsidR="00C56BFA">
        <w:rPr>
          <w:lang w:val="sr-Cyrl-RS"/>
        </w:rPr>
        <w:t xml:space="preserve"> </w:t>
      </w:r>
      <w:r w:rsidR="007B20B7">
        <w:rPr>
          <w:lang w:val="sr-Cyrl-RS"/>
        </w:rPr>
        <w:t>Srbije</w:t>
      </w:r>
      <w:r w:rsidR="002F58C1">
        <w:rPr>
          <w:lang w:val="sr-Cyrl-RS"/>
        </w:rPr>
        <w:t>“</w:t>
      </w:r>
      <w:r w:rsidR="00236743">
        <w:rPr>
          <w:lang w:val="sr-Cyrl-RS"/>
        </w:rPr>
        <w:t>,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pa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potrebno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definisati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šta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imovina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JP</w:t>
      </w:r>
      <w:r w:rsidR="00C87C0C">
        <w:rPr>
          <w:lang w:val="sr-Cyrl-RS"/>
        </w:rPr>
        <w:t xml:space="preserve"> </w:t>
      </w:r>
      <w:proofErr w:type="spellStart"/>
      <w:r w:rsidR="00C87C0C">
        <w:rPr>
          <w:lang w:val="sr-Cyrl-RS"/>
        </w:rPr>
        <w:t>,,</w:t>
      </w:r>
      <w:r w:rsidR="007B20B7">
        <w:rPr>
          <w:lang w:val="sr-Cyrl-RS"/>
        </w:rPr>
        <w:t>Pošta</w:t>
      </w:r>
      <w:proofErr w:type="spellEnd"/>
      <w:r w:rsidR="00C87C0C">
        <w:rPr>
          <w:lang w:val="sr-Cyrl-RS"/>
        </w:rPr>
        <w:t xml:space="preserve"> </w:t>
      </w:r>
      <w:r w:rsidR="007B20B7">
        <w:rPr>
          <w:lang w:val="sr-Cyrl-RS"/>
        </w:rPr>
        <w:t>Srbije</w:t>
      </w:r>
      <w:r w:rsidR="00C87C0C">
        <w:rPr>
          <w:lang w:val="sr-Cyrl-RS"/>
        </w:rPr>
        <w:t xml:space="preserve">“, </w:t>
      </w:r>
      <w:r w:rsidR="007B20B7">
        <w:rPr>
          <w:lang w:val="sr-Cyrl-RS"/>
        </w:rPr>
        <w:t>koja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ostaje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vlasništvu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države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onoga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što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će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biti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predmet</w:t>
      </w:r>
      <w:r w:rsidR="00C56BFA">
        <w:rPr>
          <w:lang w:val="sr-Cyrl-RS"/>
        </w:rPr>
        <w:t xml:space="preserve"> </w:t>
      </w:r>
      <w:r w:rsidR="007B20B7">
        <w:rPr>
          <w:lang w:val="sr-Cyrl-RS"/>
        </w:rPr>
        <w:t>privatizacije</w:t>
      </w:r>
      <w:r w:rsidR="00C56BFA">
        <w:rPr>
          <w:lang w:val="sr-Cyrl-RS"/>
        </w:rPr>
        <w:t xml:space="preserve">. </w:t>
      </w:r>
    </w:p>
    <w:p w:rsidR="00262FCD" w:rsidRDefault="00C56BFA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7B20B7">
        <w:rPr>
          <w:lang w:val="sr-Cyrl-RS"/>
        </w:rPr>
        <w:t>Na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ove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sugestije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predstavnici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Agencije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su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istakli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7703D3">
        <w:rPr>
          <w:lang w:val="sr-Cyrl-RS"/>
        </w:rPr>
        <w:t xml:space="preserve"> </w:t>
      </w:r>
      <w:r w:rsidR="007B20B7">
        <w:rPr>
          <w:lang w:val="sr-Cyrl-RS"/>
        </w:rPr>
        <w:t>već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formirano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nekoliko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radnih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grupa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između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JP</w:t>
      </w:r>
      <w:r w:rsidR="00C87C0C">
        <w:rPr>
          <w:lang w:val="sr-Cyrl-RS"/>
        </w:rPr>
        <w:t xml:space="preserve"> </w:t>
      </w:r>
      <w:proofErr w:type="spellStart"/>
      <w:r w:rsidR="00C87C0C">
        <w:rPr>
          <w:lang w:val="sr-Cyrl-RS"/>
        </w:rPr>
        <w:t>,,</w:t>
      </w:r>
      <w:r w:rsidR="007B20B7">
        <w:rPr>
          <w:lang w:val="sr-Cyrl-RS"/>
        </w:rPr>
        <w:t>Pošta</w:t>
      </w:r>
      <w:proofErr w:type="spellEnd"/>
      <w:r w:rsidR="00C87C0C">
        <w:rPr>
          <w:lang w:val="sr-Cyrl-RS"/>
        </w:rPr>
        <w:t xml:space="preserve"> </w:t>
      </w:r>
      <w:r w:rsidR="007B20B7">
        <w:rPr>
          <w:lang w:val="sr-Cyrl-RS"/>
        </w:rPr>
        <w:t>Srbije</w:t>
      </w:r>
      <w:r w:rsidR="00C87C0C">
        <w:rPr>
          <w:lang w:val="sr-Cyrl-RS"/>
        </w:rPr>
        <w:t>“</w:t>
      </w:r>
      <w:r w:rsidR="004C5E1F">
        <w:rPr>
          <w:lang w:val="sr-Cyrl-RS"/>
        </w:rPr>
        <w:t xml:space="preserve">, </w:t>
      </w:r>
      <w:r w:rsidR="007B20B7">
        <w:rPr>
          <w:lang w:val="sr-Cyrl-RS"/>
        </w:rPr>
        <w:t>Telekoma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resornog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ministarstva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koje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će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se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baviti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pitanjima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imovine</w:t>
      </w:r>
      <w:r w:rsidR="002F58C1">
        <w:rPr>
          <w:lang w:val="sr-Cyrl-RS"/>
        </w:rPr>
        <w:t xml:space="preserve">, </w:t>
      </w:r>
      <w:r w:rsidR="007B20B7">
        <w:rPr>
          <w:lang w:val="sr-Cyrl-RS"/>
        </w:rPr>
        <w:t>socijalnog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programa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sistema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specijalnih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veza</w:t>
      </w:r>
      <w:r w:rsidR="004C5E1F">
        <w:rPr>
          <w:lang w:val="sr-Cyrl-RS"/>
        </w:rPr>
        <w:t xml:space="preserve">. </w:t>
      </w:r>
      <w:r w:rsidR="007B20B7">
        <w:rPr>
          <w:lang w:val="sr-Cyrl-RS"/>
        </w:rPr>
        <w:t>Taj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proces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dosta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odmakao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planirano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se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završi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pre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procesa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privatizacije</w:t>
      </w:r>
      <w:r w:rsidR="004C5E1F">
        <w:rPr>
          <w:lang w:val="sr-Cyrl-RS"/>
        </w:rPr>
        <w:t xml:space="preserve">. </w:t>
      </w:r>
      <w:r w:rsidR="007B20B7">
        <w:rPr>
          <w:lang w:val="sr-Cyrl-RS"/>
        </w:rPr>
        <w:t>Osnov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za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dalji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razvoj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tržišta</w:t>
      </w:r>
      <w:r w:rsidR="002F58C1">
        <w:rPr>
          <w:lang w:val="sr-Cyrl-RS"/>
        </w:rPr>
        <w:t xml:space="preserve">, </w:t>
      </w:r>
      <w:r w:rsidR="007B20B7">
        <w:rPr>
          <w:lang w:val="sr-Cyrl-RS"/>
        </w:rPr>
        <w:t>po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mišljenju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predstavnika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Agencije</w:t>
      </w:r>
      <w:r w:rsidR="002F58C1">
        <w:rPr>
          <w:lang w:val="sr-Cyrl-RS"/>
        </w:rPr>
        <w:t xml:space="preserve">, </w:t>
      </w:r>
      <w:r w:rsidR="007B20B7">
        <w:rPr>
          <w:lang w:val="sr-Cyrl-RS"/>
        </w:rPr>
        <w:t>leži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formiranju</w:t>
      </w:r>
      <w:r w:rsidR="004C5E1F">
        <w:rPr>
          <w:lang w:val="sr-Cyrl-RS"/>
        </w:rPr>
        <w:t xml:space="preserve"> </w:t>
      </w:r>
      <w:r w:rsidR="007B20B7">
        <w:rPr>
          <w:lang w:val="sr-Cyrl-RS"/>
        </w:rPr>
        <w:t>nacionalne</w:t>
      </w:r>
      <w:r w:rsidR="004E01D5">
        <w:rPr>
          <w:lang w:val="sr-Cyrl-RS"/>
        </w:rPr>
        <w:t xml:space="preserve"> </w:t>
      </w:r>
      <w:proofErr w:type="spellStart"/>
      <w:r w:rsidR="007B20B7">
        <w:rPr>
          <w:lang w:val="sr-Cyrl-RS"/>
        </w:rPr>
        <w:t>širokopojasne</w:t>
      </w:r>
      <w:proofErr w:type="spellEnd"/>
      <w:r w:rsidR="004C5E1F">
        <w:rPr>
          <w:lang w:val="sr-Cyrl-RS"/>
        </w:rPr>
        <w:t xml:space="preserve"> </w:t>
      </w:r>
      <w:r w:rsidR="007B20B7">
        <w:rPr>
          <w:lang w:val="sr-Cyrl-RS"/>
        </w:rPr>
        <w:t>mreže</w:t>
      </w:r>
      <w:r w:rsidR="002F58C1">
        <w:rPr>
          <w:lang w:val="sr-Cyrl-RS"/>
        </w:rPr>
        <w:t xml:space="preserve">, </w:t>
      </w:r>
      <w:r w:rsidR="007B20B7">
        <w:rPr>
          <w:lang w:val="sr-Cyrl-RS"/>
        </w:rPr>
        <w:t>što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bi</w:t>
      </w:r>
      <w:r w:rsidR="004E01D5">
        <w:rPr>
          <w:lang w:val="sr-Cyrl-RS"/>
        </w:rPr>
        <w:t xml:space="preserve"> </w:t>
      </w:r>
      <w:r w:rsidR="007B20B7">
        <w:rPr>
          <w:lang w:val="sr-Cyrl-RS"/>
        </w:rPr>
        <w:t>trebalo</w:t>
      </w:r>
      <w:r w:rsidR="004E01D5">
        <w:rPr>
          <w:lang w:val="sr-Cyrl-RS"/>
        </w:rPr>
        <w:t xml:space="preserve"> </w:t>
      </w:r>
      <w:r w:rsidR="007B20B7">
        <w:rPr>
          <w:lang w:val="sr-Cyrl-RS"/>
        </w:rPr>
        <w:t>uraditi</w:t>
      </w:r>
      <w:r w:rsidR="004E01D5">
        <w:rPr>
          <w:lang w:val="sr-Cyrl-RS"/>
        </w:rPr>
        <w:t xml:space="preserve"> </w:t>
      </w:r>
      <w:r w:rsidR="007B20B7">
        <w:rPr>
          <w:lang w:val="sr-Cyrl-RS"/>
        </w:rPr>
        <w:t>pre</w:t>
      </w:r>
      <w:r w:rsidR="004E01D5">
        <w:rPr>
          <w:lang w:val="sr-Cyrl-RS"/>
        </w:rPr>
        <w:t xml:space="preserve"> </w:t>
      </w:r>
      <w:r w:rsidR="007B20B7">
        <w:rPr>
          <w:lang w:val="sr-Cyrl-RS"/>
        </w:rPr>
        <w:t>privatizacije</w:t>
      </w:r>
      <w:r w:rsidR="004E01D5">
        <w:rPr>
          <w:lang w:val="sr-Cyrl-RS"/>
        </w:rPr>
        <w:t xml:space="preserve"> </w:t>
      </w:r>
      <w:r w:rsidR="007B20B7">
        <w:rPr>
          <w:lang w:val="sr-Cyrl-RS"/>
        </w:rPr>
        <w:t>Telekoma</w:t>
      </w:r>
      <w:r w:rsidR="004E01D5">
        <w:rPr>
          <w:lang w:val="sr-Cyrl-RS"/>
        </w:rPr>
        <w:t xml:space="preserve">. </w:t>
      </w:r>
      <w:r w:rsidR="007B20B7">
        <w:rPr>
          <w:lang w:val="sr-Cyrl-RS"/>
        </w:rPr>
        <w:t>Takođe</w:t>
      </w:r>
      <w:r w:rsidR="00262FCD">
        <w:rPr>
          <w:lang w:val="sr-Cyrl-RS"/>
        </w:rPr>
        <w:t xml:space="preserve">, </w:t>
      </w:r>
      <w:r w:rsidR="007B20B7">
        <w:rPr>
          <w:lang w:val="sr-Cyrl-RS"/>
        </w:rPr>
        <w:t>istaknuto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neophodno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što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pre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doneti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novi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Zakon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o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elektronskim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komunikacijama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i</w:t>
      </w:r>
      <w:r w:rsidR="002F58C1">
        <w:rPr>
          <w:lang w:val="sr-Cyrl-RS"/>
        </w:rPr>
        <w:t xml:space="preserve"> </w:t>
      </w:r>
      <w:r w:rsidR="007B20B7">
        <w:rPr>
          <w:lang w:val="sr-Cyrl-RS"/>
        </w:rPr>
        <w:t>Zakon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o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poštanskim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uslugama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koji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će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uključiti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direktive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koje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do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sada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nisu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uključene</w:t>
      </w:r>
      <w:r w:rsidR="002F58C1">
        <w:rPr>
          <w:lang w:val="sr-Cyrl-RS"/>
        </w:rPr>
        <w:t>,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bi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se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našao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budući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mehanizam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finansiranja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poštanskih</w:t>
      </w:r>
      <w:r w:rsidR="00262FCD">
        <w:rPr>
          <w:lang w:val="sr-Cyrl-RS"/>
        </w:rPr>
        <w:t xml:space="preserve"> </w:t>
      </w:r>
      <w:r w:rsidR="007B20B7">
        <w:rPr>
          <w:lang w:val="sr-Cyrl-RS"/>
        </w:rPr>
        <w:t>usluga</w:t>
      </w:r>
      <w:r w:rsidR="00262FCD">
        <w:rPr>
          <w:lang w:val="sr-Cyrl-RS"/>
        </w:rPr>
        <w:t xml:space="preserve">. </w:t>
      </w:r>
    </w:p>
    <w:p w:rsidR="004F48BE" w:rsidRDefault="004F48BE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  <w:r>
        <w:rPr>
          <w:lang w:val="sr-Cyrl-RS"/>
        </w:rPr>
        <w:tab/>
      </w:r>
      <w:r w:rsidR="007B20B7">
        <w:rPr>
          <w:lang w:val="sr-Cyrl-RS"/>
        </w:rPr>
        <w:t>Na</w:t>
      </w:r>
      <w:r>
        <w:rPr>
          <w:lang w:val="sr-Cyrl-RS"/>
        </w:rPr>
        <w:t xml:space="preserve"> </w:t>
      </w:r>
      <w:r w:rsidR="007B20B7">
        <w:rPr>
          <w:lang w:val="sr-Cyrl-RS"/>
        </w:rPr>
        <w:t>pitanje</w:t>
      </w:r>
      <w:r>
        <w:rPr>
          <w:lang w:val="sr-Cyrl-RS"/>
        </w:rPr>
        <w:t xml:space="preserve"> </w:t>
      </w:r>
      <w:r w:rsidR="007B20B7">
        <w:rPr>
          <w:lang w:val="sr-Cyrl-RS"/>
        </w:rPr>
        <w:t>narodnog</w:t>
      </w:r>
      <w:r>
        <w:rPr>
          <w:lang w:val="sr-Cyrl-RS"/>
        </w:rPr>
        <w:t xml:space="preserve"> </w:t>
      </w:r>
      <w:r w:rsidR="007B20B7">
        <w:rPr>
          <w:lang w:val="sr-Cyrl-RS"/>
        </w:rPr>
        <w:t>poslanika</w:t>
      </w:r>
      <w:r>
        <w:rPr>
          <w:lang w:val="sr-Cyrl-RS"/>
        </w:rPr>
        <w:t xml:space="preserve"> </w:t>
      </w:r>
      <w:r w:rsidR="007B20B7">
        <w:rPr>
          <w:lang w:val="sr-Cyrl-RS"/>
        </w:rPr>
        <w:t>o</w:t>
      </w:r>
      <w:r>
        <w:rPr>
          <w:lang w:val="sr-Cyrl-RS"/>
        </w:rPr>
        <w:t xml:space="preserve"> </w:t>
      </w:r>
      <w:r w:rsidR="007B20B7">
        <w:rPr>
          <w:lang w:val="sr-Cyrl-RS"/>
        </w:rPr>
        <w:t>ukidanju</w:t>
      </w:r>
      <w:r>
        <w:rPr>
          <w:lang w:val="sr-Cyrl-RS"/>
        </w:rPr>
        <w:t xml:space="preserve"> </w:t>
      </w:r>
      <w:r w:rsidR="007B20B7">
        <w:rPr>
          <w:lang w:val="sr-Cyrl-RS"/>
        </w:rPr>
        <w:t>poštarine</w:t>
      </w:r>
      <w:r>
        <w:rPr>
          <w:lang w:val="sr-Cyrl-RS"/>
        </w:rPr>
        <w:t xml:space="preserve"> </w:t>
      </w:r>
      <w:r w:rsidR="007B20B7">
        <w:rPr>
          <w:lang w:val="sr-Cyrl-RS"/>
        </w:rPr>
        <w:t>na</w:t>
      </w:r>
      <w:r>
        <w:rPr>
          <w:lang w:val="sr-Cyrl-RS"/>
        </w:rPr>
        <w:t xml:space="preserve"> </w:t>
      </w:r>
      <w:r w:rsidR="007B20B7">
        <w:rPr>
          <w:lang w:val="sr-Cyrl-RS"/>
        </w:rPr>
        <w:t>pošiljke</w:t>
      </w:r>
      <w:r>
        <w:rPr>
          <w:lang w:val="sr-Cyrl-RS"/>
        </w:rPr>
        <w:t xml:space="preserve"> </w:t>
      </w:r>
      <w:r w:rsidR="007B20B7">
        <w:rPr>
          <w:lang w:val="sr-Cyrl-RS"/>
        </w:rPr>
        <w:t>od</w:t>
      </w:r>
      <w:r>
        <w:rPr>
          <w:lang w:val="sr-Cyrl-RS"/>
        </w:rPr>
        <w:t xml:space="preserve"> 120 </w:t>
      </w:r>
      <w:r w:rsidR="007B20B7">
        <w:rPr>
          <w:lang w:val="sr-Cyrl-RS"/>
        </w:rPr>
        <w:t>grama</w:t>
      </w:r>
      <w:r>
        <w:rPr>
          <w:lang w:val="sr-Cyrl-RS"/>
        </w:rPr>
        <w:t xml:space="preserve"> </w:t>
      </w:r>
      <w:r w:rsidR="007B20B7">
        <w:rPr>
          <w:lang w:val="sr-Cyrl-RS"/>
        </w:rPr>
        <w:t>istaknuto</w:t>
      </w:r>
      <w:r>
        <w:rPr>
          <w:lang w:val="sr-Cyrl-RS"/>
        </w:rPr>
        <w:t xml:space="preserve"> </w:t>
      </w:r>
      <w:r w:rsidR="007B20B7">
        <w:rPr>
          <w:lang w:val="sr-Cyrl-RS"/>
        </w:rPr>
        <w:t>je</w:t>
      </w:r>
      <w:r>
        <w:rPr>
          <w:lang w:val="sr-Cyrl-RS"/>
        </w:rPr>
        <w:t xml:space="preserve"> </w:t>
      </w:r>
      <w:r w:rsidR="007B20B7">
        <w:rPr>
          <w:lang w:val="sr-Cyrl-RS"/>
        </w:rPr>
        <w:t>da</w:t>
      </w:r>
      <w:r>
        <w:rPr>
          <w:lang w:val="sr-Cyrl-RS"/>
        </w:rPr>
        <w:t xml:space="preserve"> </w:t>
      </w:r>
      <w:r w:rsidR="007B20B7">
        <w:rPr>
          <w:lang w:val="sr-Cyrl-RS"/>
        </w:rPr>
        <w:t>je</w:t>
      </w:r>
      <w:r>
        <w:rPr>
          <w:lang w:val="sr-Cyrl-RS"/>
        </w:rPr>
        <w:t xml:space="preserve"> </w:t>
      </w:r>
      <w:r w:rsidR="007B20B7">
        <w:rPr>
          <w:lang w:val="sr-Cyrl-RS"/>
        </w:rPr>
        <w:t>to</w:t>
      </w:r>
      <w:r>
        <w:rPr>
          <w:lang w:val="sr-Cyrl-RS"/>
        </w:rPr>
        <w:t xml:space="preserve"> </w:t>
      </w:r>
      <w:r w:rsidR="007B20B7">
        <w:rPr>
          <w:lang w:val="sr-Cyrl-RS"/>
        </w:rPr>
        <w:t>moguće</w:t>
      </w:r>
      <w:r>
        <w:rPr>
          <w:lang w:val="sr-Cyrl-RS"/>
        </w:rPr>
        <w:t xml:space="preserve"> </w:t>
      </w:r>
      <w:r w:rsidR="007B20B7">
        <w:rPr>
          <w:lang w:val="sr-Cyrl-RS"/>
        </w:rPr>
        <w:t>onda</w:t>
      </w:r>
      <w:r>
        <w:rPr>
          <w:lang w:val="sr-Cyrl-RS"/>
        </w:rPr>
        <w:t xml:space="preserve"> </w:t>
      </w:r>
      <w:r w:rsidR="007B20B7">
        <w:rPr>
          <w:lang w:val="sr-Cyrl-RS"/>
        </w:rPr>
        <w:t>kada</w:t>
      </w:r>
      <w:r>
        <w:rPr>
          <w:lang w:val="sr-Cyrl-RS"/>
        </w:rPr>
        <w:t xml:space="preserve"> </w:t>
      </w:r>
      <w:r w:rsidR="007B20B7">
        <w:rPr>
          <w:lang w:val="sr-Cyrl-RS"/>
        </w:rPr>
        <w:t>država</w:t>
      </w:r>
      <w:r>
        <w:rPr>
          <w:lang w:val="sr-Cyrl-RS"/>
        </w:rPr>
        <w:t xml:space="preserve"> </w:t>
      </w:r>
      <w:r w:rsidR="007B20B7">
        <w:rPr>
          <w:lang w:val="sr-Cyrl-RS"/>
        </w:rPr>
        <w:t>izdvoji</w:t>
      </w:r>
      <w:r>
        <w:rPr>
          <w:lang w:val="sr-Cyrl-RS"/>
        </w:rPr>
        <w:t xml:space="preserve"> </w:t>
      </w:r>
      <w:r w:rsidR="007B20B7">
        <w:rPr>
          <w:lang w:val="sr-Cyrl-RS"/>
        </w:rPr>
        <w:t>značajna</w:t>
      </w:r>
      <w:r>
        <w:rPr>
          <w:lang w:val="sr-Cyrl-RS"/>
        </w:rPr>
        <w:t xml:space="preserve"> </w:t>
      </w:r>
      <w:r w:rsidR="007B20B7">
        <w:rPr>
          <w:lang w:val="sr-Cyrl-RS"/>
        </w:rPr>
        <w:t>sredstva</w:t>
      </w:r>
      <w:r>
        <w:rPr>
          <w:lang w:val="sr-Cyrl-RS"/>
        </w:rPr>
        <w:t xml:space="preserve"> </w:t>
      </w:r>
      <w:r w:rsidR="007B20B7">
        <w:rPr>
          <w:lang w:val="sr-Cyrl-RS"/>
        </w:rPr>
        <w:t>iz</w:t>
      </w:r>
      <w:r>
        <w:rPr>
          <w:lang w:val="sr-Cyrl-RS"/>
        </w:rPr>
        <w:t xml:space="preserve"> </w:t>
      </w:r>
      <w:r w:rsidR="007B20B7">
        <w:rPr>
          <w:lang w:val="sr-Cyrl-RS"/>
        </w:rPr>
        <w:t>budžeta</w:t>
      </w:r>
      <w:r>
        <w:rPr>
          <w:lang w:val="sr-Cyrl-RS"/>
        </w:rPr>
        <w:t xml:space="preserve"> </w:t>
      </w:r>
      <w:r w:rsidR="007B20B7">
        <w:rPr>
          <w:lang w:val="sr-Cyrl-RS"/>
        </w:rPr>
        <w:t>da</w:t>
      </w:r>
      <w:r>
        <w:rPr>
          <w:lang w:val="sr-Cyrl-RS"/>
        </w:rPr>
        <w:t xml:space="preserve"> </w:t>
      </w:r>
      <w:r w:rsidR="007B20B7">
        <w:rPr>
          <w:lang w:val="sr-Cyrl-RS"/>
        </w:rPr>
        <w:t>bi</w:t>
      </w:r>
      <w:r>
        <w:rPr>
          <w:lang w:val="sr-Cyrl-RS"/>
        </w:rPr>
        <w:t xml:space="preserve"> </w:t>
      </w:r>
      <w:r w:rsidR="007B20B7">
        <w:rPr>
          <w:lang w:val="sr-Cyrl-RS"/>
        </w:rPr>
        <w:t>finansirala</w:t>
      </w:r>
      <w:r>
        <w:rPr>
          <w:lang w:val="sr-Cyrl-RS"/>
        </w:rPr>
        <w:t xml:space="preserve"> </w:t>
      </w:r>
      <w:r w:rsidR="007B20B7">
        <w:rPr>
          <w:lang w:val="sr-Cyrl-RS"/>
        </w:rPr>
        <w:t>održavanje</w:t>
      </w:r>
      <w:r>
        <w:rPr>
          <w:lang w:val="sr-Cyrl-RS"/>
        </w:rPr>
        <w:t xml:space="preserve"> </w:t>
      </w:r>
      <w:r w:rsidR="007B20B7">
        <w:rPr>
          <w:lang w:val="sr-Cyrl-RS"/>
        </w:rPr>
        <w:t>te</w:t>
      </w:r>
      <w:r>
        <w:rPr>
          <w:lang w:val="sr-Cyrl-RS"/>
        </w:rPr>
        <w:t xml:space="preserve"> </w:t>
      </w:r>
      <w:r w:rsidR="007B20B7">
        <w:rPr>
          <w:lang w:val="sr-Cyrl-RS"/>
        </w:rPr>
        <w:t>univerzalne</w:t>
      </w:r>
      <w:r>
        <w:rPr>
          <w:lang w:val="sr-Cyrl-RS"/>
        </w:rPr>
        <w:t xml:space="preserve"> </w:t>
      </w:r>
      <w:r w:rsidR="007B20B7">
        <w:rPr>
          <w:lang w:val="sr-Cyrl-RS"/>
        </w:rPr>
        <w:t>usluge</w:t>
      </w:r>
      <w:r>
        <w:rPr>
          <w:lang w:val="sr-Cyrl-RS"/>
        </w:rPr>
        <w:t>.</w:t>
      </w:r>
    </w:p>
    <w:p w:rsidR="00262FCD" w:rsidRDefault="00262FCD" w:rsidP="000A0612">
      <w:pPr>
        <w:pStyle w:val="ListParagraph"/>
        <w:tabs>
          <w:tab w:val="left" w:pos="1418"/>
        </w:tabs>
        <w:spacing w:after="200" w:line="276" w:lineRule="auto"/>
        <w:ind w:left="1080" w:hanging="1080"/>
        <w:jc w:val="both"/>
        <w:rPr>
          <w:lang w:val="sr-Cyrl-RS"/>
        </w:rPr>
      </w:pPr>
    </w:p>
    <w:p w:rsidR="008A4D9F" w:rsidRPr="008A4D9F" w:rsidRDefault="00262FCD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rFonts w:eastAsiaTheme="minorHAnsi"/>
          <w:lang w:val="sr-Cyrl-CS"/>
        </w:rPr>
      </w:pPr>
      <w:r>
        <w:rPr>
          <w:lang w:val="sr-Cyrl-RS"/>
        </w:rPr>
        <w:tab/>
      </w:r>
      <w:r w:rsidR="007B20B7">
        <w:rPr>
          <w:rFonts w:eastAsiaTheme="minorHAnsi"/>
          <w:lang w:val="sr-Cyrl-RS"/>
        </w:rPr>
        <w:t>U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diskusiji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su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učestvovali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narodni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poslanici</w:t>
      </w:r>
      <w:r w:rsidR="008A4D9F" w:rsidRPr="008A4D9F">
        <w:rPr>
          <w:rFonts w:eastAsiaTheme="minorHAnsi"/>
          <w:lang w:val="sr-Cyrl-CS"/>
        </w:rPr>
        <w:t xml:space="preserve">: </w:t>
      </w:r>
      <w:r w:rsidR="007B20B7">
        <w:rPr>
          <w:rFonts w:eastAsiaTheme="minorHAnsi"/>
          <w:lang w:val="sr-Cyrl-CS"/>
        </w:rPr>
        <w:t>Milutin</w:t>
      </w:r>
      <w:r w:rsidR="002F5421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Mrkonjić</w:t>
      </w:r>
      <w:r w:rsidR="002F5421">
        <w:rPr>
          <w:rFonts w:eastAsiaTheme="minorHAnsi"/>
          <w:lang w:val="sr-Cyrl-CS"/>
        </w:rPr>
        <w:t xml:space="preserve">, </w:t>
      </w:r>
      <w:r w:rsidR="007B20B7">
        <w:rPr>
          <w:rFonts w:eastAsiaTheme="minorHAnsi"/>
          <w:lang w:val="sr-Cyrl-CS"/>
        </w:rPr>
        <w:t>Goran</w:t>
      </w:r>
      <w:r w:rsidR="008A4D9F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Ćirić</w:t>
      </w:r>
      <w:r w:rsidR="008A4D9F">
        <w:rPr>
          <w:rFonts w:eastAsiaTheme="minorHAnsi"/>
          <w:lang w:val="sr-Cyrl-CS"/>
        </w:rPr>
        <w:t xml:space="preserve">, </w:t>
      </w:r>
      <w:r w:rsidR="007B20B7">
        <w:rPr>
          <w:rFonts w:eastAsiaTheme="minorHAnsi"/>
          <w:lang w:val="sr-Cyrl-CS"/>
        </w:rPr>
        <w:t>Dragan</w:t>
      </w:r>
      <w:r w:rsidR="008A4D9F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Jovanović</w:t>
      </w:r>
      <w:r w:rsidR="008A4D9F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i</w:t>
      </w:r>
      <w:r w:rsidR="008A4D9F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Zoran</w:t>
      </w:r>
      <w:r w:rsidR="008A4D9F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Bojanić</w:t>
      </w:r>
      <w:r w:rsidR="008A4D9F">
        <w:rPr>
          <w:rFonts w:eastAsiaTheme="minorHAnsi"/>
          <w:lang w:val="sr-Cyrl-CS"/>
        </w:rPr>
        <w:t>.</w:t>
      </w:r>
    </w:p>
    <w:p w:rsidR="008A4D9F" w:rsidRPr="008A4D9F" w:rsidRDefault="008A4D9F" w:rsidP="008A4D9F">
      <w:pPr>
        <w:jc w:val="both"/>
        <w:rPr>
          <w:rFonts w:eastAsiaTheme="minorHAnsi"/>
          <w:lang w:val="sr-Cyrl-RS"/>
        </w:rPr>
      </w:pPr>
    </w:p>
    <w:p w:rsidR="008A4D9F" w:rsidRPr="002F5421" w:rsidRDefault="004F48BE" w:rsidP="00DD4F53">
      <w:pPr>
        <w:pStyle w:val="ListParagraph"/>
        <w:tabs>
          <w:tab w:val="left" w:pos="1134"/>
        </w:tabs>
        <w:spacing w:after="200" w:line="276" w:lineRule="auto"/>
        <w:ind w:left="0"/>
        <w:jc w:val="both"/>
        <w:rPr>
          <w:lang w:val="sr-Cyrl-RS"/>
        </w:rPr>
      </w:pPr>
      <w:r>
        <w:rPr>
          <w:rFonts w:eastAsiaTheme="minorHAnsi"/>
          <w:lang w:val="sr-Cyrl-RS"/>
        </w:rPr>
        <w:tab/>
      </w:r>
      <w:r w:rsidR="007B20B7">
        <w:rPr>
          <w:rFonts w:eastAsiaTheme="minorHAnsi"/>
          <w:lang w:val="sr-Cyrl-RS"/>
        </w:rPr>
        <w:t>Na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kraju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rasprave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Odbor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za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prostorno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planiranje</w:t>
      </w:r>
      <w:r w:rsidR="008A4D9F" w:rsidRPr="008A4D9F">
        <w:rPr>
          <w:rFonts w:eastAsiaTheme="minorHAnsi"/>
          <w:lang w:val="sr-Cyrl-RS"/>
        </w:rPr>
        <w:t xml:space="preserve">, </w:t>
      </w:r>
      <w:r w:rsidR="007B20B7">
        <w:rPr>
          <w:rFonts w:eastAsiaTheme="minorHAnsi"/>
          <w:lang w:val="sr-Cyrl-RS"/>
        </w:rPr>
        <w:t>saobraćaj</w:t>
      </w:r>
      <w:r w:rsidR="008A4D9F" w:rsidRPr="008A4D9F">
        <w:rPr>
          <w:rFonts w:eastAsiaTheme="minorHAnsi"/>
          <w:lang w:val="sr-Cyrl-RS"/>
        </w:rPr>
        <w:t xml:space="preserve">, </w:t>
      </w:r>
      <w:r w:rsidR="007B20B7">
        <w:rPr>
          <w:rFonts w:eastAsiaTheme="minorHAnsi"/>
          <w:lang w:val="sr-Cyrl-RS"/>
        </w:rPr>
        <w:t>infrastrukturu</w:t>
      </w:r>
      <w:r w:rsidR="00CA6F92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i</w:t>
      </w:r>
      <w:r w:rsidR="00CA6F92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telekomunikacije</w:t>
      </w:r>
      <w:r w:rsidR="00CA6F92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je</w:t>
      </w:r>
      <w:r w:rsidR="00CA6F92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odlučio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da</w:t>
      </w:r>
      <w:r w:rsidR="008A4D9F" w:rsidRPr="008A4D9F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prihvati</w:t>
      </w:r>
      <w:r w:rsidR="008A4D9F" w:rsidRPr="008A4D9F">
        <w:rPr>
          <w:rFonts w:eastAsiaTheme="minorHAnsi"/>
          <w:lang w:val="sr-Cyrl-RS"/>
        </w:rPr>
        <w:t xml:space="preserve"> </w:t>
      </w:r>
      <w:proofErr w:type="spellStart"/>
      <w:r w:rsidR="007B20B7">
        <w:t>Izveštaja</w:t>
      </w:r>
      <w:proofErr w:type="spellEnd"/>
      <w:r w:rsidR="008A4D9F" w:rsidRPr="002F5421">
        <w:t xml:space="preserve"> </w:t>
      </w:r>
      <w:r w:rsidR="007B20B7">
        <w:t>o</w:t>
      </w:r>
      <w:r w:rsidR="008A4D9F" w:rsidRPr="002F5421">
        <w:t xml:space="preserve"> </w:t>
      </w:r>
      <w:proofErr w:type="spellStart"/>
      <w:r w:rsidR="007B20B7">
        <w:t>radu</w:t>
      </w:r>
      <w:proofErr w:type="spellEnd"/>
      <w:r w:rsidR="008A4D9F" w:rsidRPr="002F5421">
        <w:t xml:space="preserve"> </w:t>
      </w:r>
      <w:proofErr w:type="spellStart"/>
      <w:r w:rsidR="007B20B7">
        <w:t>Regulatorne</w:t>
      </w:r>
      <w:proofErr w:type="spellEnd"/>
      <w:r w:rsidR="008A4D9F" w:rsidRPr="002F5421">
        <w:t xml:space="preserve"> </w:t>
      </w:r>
      <w:proofErr w:type="spellStart"/>
      <w:r w:rsidR="007B20B7">
        <w:t>agencije</w:t>
      </w:r>
      <w:proofErr w:type="spellEnd"/>
      <w:r w:rsidR="008A4D9F" w:rsidRPr="002F5421">
        <w:t xml:space="preserve"> </w:t>
      </w:r>
      <w:proofErr w:type="spellStart"/>
      <w:r w:rsidR="007B20B7">
        <w:t>za</w:t>
      </w:r>
      <w:proofErr w:type="spellEnd"/>
      <w:r w:rsidR="008A4D9F" w:rsidRPr="002F5421">
        <w:t xml:space="preserve"> </w:t>
      </w:r>
      <w:proofErr w:type="spellStart"/>
      <w:r w:rsidR="007B20B7">
        <w:t>elektonske</w:t>
      </w:r>
      <w:proofErr w:type="spellEnd"/>
      <w:r w:rsidR="008A4D9F" w:rsidRPr="002F5421">
        <w:t xml:space="preserve"> </w:t>
      </w:r>
      <w:proofErr w:type="spellStart"/>
      <w:r w:rsidR="007B20B7">
        <w:t>komunikacije</w:t>
      </w:r>
      <w:proofErr w:type="spellEnd"/>
      <w:r w:rsidR="008A4D9F" w:rsidRPr="002F5421">
        <w:t xml:space="preserve"> </w:t>
      </w:r>
      <w:r w:rsidR="007B20B7">
        <w:t>i</w:t>
      </w:r>
      <w:r w:rsidR="008A4D9F" w:rsidRPr="002F5421">
        <w:t xml:space="preserve"> </w:t>
      </w:r>
      <w:proofErr w:type="spellStart"/>
      <w:r w:rsidR="007B20B7">
        <w:t>poštanske</w:t>
      </w:r>
      <w:proofErr w:type="spellEnd"/>
      <w:r w:rsidR="008A4D9F" w:rsidRPr="002F5421">
        <w:t xml:space="preserve"> </w:t>
      </w:r>
      <w:proofErr w:type="spellStart"/>
      <w:r w:rsidR="007B20B7">
        <w:t>usluge</w:t>
      </w:r>
      <w:proofErr w:type="spellEnd"/>
      <w:r w:rsidR="008A4D9F" w:rsidRPr="002F5421">
        <w:t xml:space="preserve"> </w:t>
      </w:r>
      <w:proofErr w:type="spellStart"/>
      <w:r w:rsidR="007B20B7">
        <w:t>za</w:t>
      </w:r>
      <w:proofErr w:type="spellEnd"/>
      <w:r w:rsidR="008A4D9F" w:rsidRPr="002F5421">
        <w:t xml:space="preserve"> 2014. </w:t>
      </w:r>
      <w:r w:rsidR="007B20B7">
        <w:rPr>
          <w:lang w:val="sr-Cyrl-RS"/>
        </w:rPr>
        <w:t>g</w:t>
      </w:r>
      <w:proofErr w:type="spellStart"/>
      <w:r w:rsidR="007B20B7">
        <w:t>odinu</w:t>
      </w:r>
      <w:proofErr w:type="spellEnd"/>
      <w:r w:rsidR="008A4D9F" w:rsidRPr="002F5421">
        <w:rPr>
          <w:lang w:val="sr-Cyrl-RS"/>
        </w:rPr>
        <w:t>.</w:t>
      </w:r>
    </w:p>
    <w:p w:rsidR="00362D91" w:rsidRDefault="00362D91" w:rsidP="000A061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0612" w:rsidRPr="000A0612" w:rsidRDefault="000A0612" w:rsidP="000A061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2D91" w:rsidRPr="00B5749F" w:rsidRDefault="007B20B7" w:rsidP="00B574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362D91" w:rsidRPr="00B574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362D91" w:rsidRPr="00B574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62D91" w:rsidRPr="00B574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62D91" w:rsidRPr="00B5749F">
        <w:rPr>
          <w:lang w:val="sr-Cyrl-RS"/>
        </w:rPr>
        <w:t xml:space="preserve"> -</w:t>
      </w:r>
      <w:r w:rsidR="00362D91"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362D91" w:rsidRPr="00B574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362D91" w:rsidRPr="00B574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="00362D91" w:rsidRPr="00B574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predlog</w:t>
      </w:r>
      <w:r w:rsidR="00362D91" w:rsidRPr="00B574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Radne</w:t>
      </w:r>
      <w:r w:rsidR="00362D91" w:rsidRPr="00B574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grupe</w:t>
      </w:r>
      <w:r w:rsidR="00362D91" w:rsidRPr="00B574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Odbora</w:t>
      </w:r>
    </w:p>
    <w:p w:rsidR="000D6058" w:rsidRPr="000D6058" w:rsidRDefault="000D6058" w:rsidP="00362D91">
      <w:pPr>
        <w:jc w:val="both"/>
        <w:rPr>
          <w:rFonts w:eastAsiaTheme="minorHAnsi"/>
          <w:lang w:val="sr-Cyrl-RS"/>
        </w:rPr>
      </w:pPr>
    </w:p>
    <w:p w:rsidR="00AA0C8D" w:rsidRPr="00AA0C8D" w:rsidRDefault="007B20B7" w:rsidP="00D221E1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Izvestilac</w:t>
      </w:r>
      <w:r w:rsidR="00AA0C8D" w:rsidRPr="00AA0C8D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Radne</w:t>
      </w:r>
      <w:r w:rsidR="00AA0C8D" w:rsidRPr="00C604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grupe</w:t>
      </w:r>
      <w:r w:rsidR="00AA0C8D" w:rsidRPr="00C604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AA0C8D" w:rsidRPr="00C6048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Vučeta</w:t>
      </w:r>
      <w:r w:rsidR="00AA0C8D" w:rsidRPr="00C604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Tošković</w:t>
      </w:r>
      <w:r w:rsidR="00AA0C8D" w:rsidRPr="00AA0C8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je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obavestio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prisutne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Radna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grupa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obrazovana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predstavki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sastala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razmotrila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šest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pristiglih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predstavki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odlučila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sledeće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daljem</w:t>
      </w:r>
      <w:r w:rsidR="00AA0C8D" w:rsidRPr="00AA0C8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postupanju</w:t>
      </w:r>
      <w:r w:rsidR="00AA0C8D" w:rsidRPr="00AA0C8D">
        <w:rPr>
          <w:rFonts w:eastAsiaTheme="minorHAnsi"/>
          <w:lang w:val="sr-Cyrl-RS"/>
        </w:rPr>
        <w:t>:</w:t>
      </w:r>
    </w:p>
    <w:p w:rsidR="00AA0C8D" w:rsidRPr="00AA0C8D" w:rsidRDefault="00AA0C8D" w:rsidP="000A0612">
      <w:pPr>
        <w:jc w:val="both"/>
        <w:rPr>
          <w:rFonts w:eastAsiaTheme="minorHAnsi"/>
          <w:lang w:val="sr-Cyrl-RS"/>
        </w:rPr>
      </w:pPr>
    </w:p>
    <w:p w:rsidR="00AA0C8D" w:rsidRPr="00C6048B" w:rsidRDefault="007B20B7" w:rsidP="00D221E1">
      <w:pPr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RS"/>
        </w:rPr>
      </w:pPr>
      <w:r>
        <w:rPr>
          <w:lang w:val="sr-Cyrl-RS"/>
        </w:rPr>
        <w:t>Predstavka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Miodraga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Ilića</w:t>
      </w:r>
      <w:r w:rsidR="00AA0C8D" w:rsidRPr="00AA0C8D">
        <w:rPr>
          <w:lang w:val="sr-Cyrl-RS"/>
        </w:rPr>
        <w:t xml:space="preserve"> </w:t>
      </w:r>
      <w:r>
        <w:rPr>
          <w:lang w:val="sr-Cyrl-RS"/>
        </w:rPr>
        <w:t>iz</w:t>
      </w:r>
      <w:r w:rsidR="00AA0C8D" w:rsidRPr="00AA0C8D">
        <w:rPr>
          <w:lang w:val="sr-Cyrl-RS"/>
        </w:rPr>
        <w:t xml:space="preserve"> </w:t>
      </w:r>
      <w:r>
        <w:rPr>
          <w:lang w:val="sr-Cyrl-RS"/>
        </w:rPr>
        <w:t>Zaječara</w:t>
      </w:r>
      <w:r w:rsidR="004F48BE">
        <w:rPr>
          <w:lang w:val="sr-Cyrl-RS"/>
        </w:rPr>
        <w:t>,</w:t>
      </w:r>
      <w:r w:rsidR="00AA0C8D" w:rsidRPr="00AA0C8D">
        <w:rPr>
          <w:lang w:val="sr-Cyrl-RS"/>
        </w:rPr>
        <w:t xml:space="preserve"> </w:t>
      </w:r>
      <w:r>
        <w:rPr>
          <w:lang w:val="sr-Cyrl-RS"/>
        </w:rPr>
        <w:t>u</w:t>
      </w:r>
      <w:r w:rsidR="00AA0C8D" w:rsidRPr="00AA0C8D">
        <w:rPr>
          <w:lang w:val="sr-Cyrl-RS"/>
        </w:rPr>
        <w:t xml:space="preserve"> </w:t>
      </w:r>
      <w:r>
        <w:rPr>
          <w:lang w:val="sr-Cyrl-RS"/>
        </w:rPr>
        <w:t>vezi</w:t>
      </w:r>
      <w:r w:rsidR="00C6048B" w:rsidRPr="00C6048B">
        <w:rPr>
          <w:lang w:val="sr-Cyrl-RS"/>
        </w:rPr>
        <w:t xml:space="preserve"> </w:t>
      </w:r>
      <w:r>
        <w:rPr>
          <w:lang w:val="sr-Cyrl-RS"/>
        </w:rPr>
        <w:t>rada</w:t>
      </w:r>
      <w:r w:rsidR="0005556E">
        <w:rPr>
          <w:lang w:val="sr-Cyrl-RS"/>
        </w:rPr>
        <w:t xml:space="preserve"> </w:t>
      </w:r>
      <w:r>
        <w:rPr>
          <w:lang w:val="sr-Cyrl-RS"/>
        </w:rPr>
        <w:t>Gradske</w:t>
      </w:r>
      <w:r w:rsidR="004F48BE">
        <w:rPr>
          <w:lang w:val="sr-Cyrl-RS"/>
        </w:rPr>
        <w:t xml:space="preserve"> </w:t>
      </w:r>
      <w:r>
        <w:rPr>
          <w:lang w:val="sr-Cyrl-RS"/>
        </w:rPr>
        <w:t>uprave</w:t>
      </w:r>
      <w:r w:rsidR="004F48BE">
        <w:rPr>
          <w:lang w:val="sr-Cyrl-RS"/>
        </w:rPr>
        <w:t xml:space="preserve"> </w:t>
      </w:r>
      <w:r>
        <w:rPr>
          <w:lang w:val="sr-Cyrl-RS"/>
        </w:rPr>
        <w:t>Opštine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Zaječar</w:t>
      </w:r>
      <w:r w:rsidR="00AA0C8D" w:rsidRPr="00C6048B">
        <w:rPr>
          <w:lang w:val="sr-Cyrl-RS"/>
        </w:rPr>
        <w:t xml:space="preserve">, </w:t>
      </w:r>
      <w:r>
        <w:rPr>
          <w:lang w:val="sr-Cyrl-RS"/>
        </w:rPr>
        <w:t>broj</w:t>
      </w:r>
      <w:r w:rsidR="00AA0C8D" w:rsidRPr="00C6048B">
        <w:rPr>
          <w:lang w:val="sr-Cyrl-RS"/>
        </w:rPr>
        <w:t xml:space="preserve"> 07-1158</w:t>
      </w:r>
      <w:r w:rsidR="00AA0C8D" w:rsidRPr="00AA0C8D">
        <w:rPr>
          <w:lang w:val="sr-Cyrl-RS"/>
        </w:rPr>
        <w:t xml:space="preserve">/15, </w:t>
      </w:r>
      <w:r>
        <w:rPr>
          <w:lang w:val="sr-Cyrl-RS"/>
        </w:rPr>
        <w:t>biće</w:t>
      </w:r>
      <w:r w:rsidR="00AA0C8D" w:rsidRPr="00AA0C8D">
        <w:rPr>
          <w:lang w:val="sr-Cyrl-RS"/>
        </w:rPr>
        <w:t xml:space="preserve"> </w:t>
      </w:r>
      <w:r>
        <w:rPr>
          <w:lang w:val="sr-Cyrl-RS"/>
        </w:rPr>
        <w:t>prosleđena</w:t>
      </w:r>
      <w:r w:rsidR="00AA0C8D" w:rsidRPr="00AA0C8D">
        <w:rPr>
          <w:lang w:val="sr-Cyrl-RS"/>
        </w:rPr>
        <w:t xml:space="preserve"> </w:t>
      </w:r>
      <w:r>
        <w:rPr>
          <w:lang w:val="sr-Cyrl-RS"/>
        </w:rPr>
        <w:t>MZ</w:t>
      </w:r>
      <w:r w:rsidR="009E2CDC">
        <w:rPr>
          <w:lang w:val="sr-Cyrl-RS"/>
        </w:rPr>
        <w:t xml:space="preserve"> </w:t>
      </w:r>
      <w:r>
        <w:rPr>
          <w:lang w:val="sr-Cyrl-RS"/>
        </w:rPr>
        <w:t>Mali</w:t>
      </w:r>
      <w:r w:rsidR="009E2CDC">
        <w:rPr>
          <w:lang w:val="sr-Cyrl-RS"/>
        </w:rPr>
        <w:t xml:space="preserve"> </w:t>
      </w:r>
      <w:r>
        <w:rPr>
          <w:lang w:val="sr-Cyrl-RS"/>
        </w:rPr>
        <w:t>Salaš</w:t>
      </w:r>
      <w:r w:rsidR="009E2CDC">
        <w:rPr>
          <w:lang w:val="sr-Cyrl-RS"/>
        </w:rPr>
        <w:t>;</w:t>
      </w:r>
    </w:p>
    <w:p w:rsidR="00AA0C8D" w:rsidRPr="00C6048B" w:rsidRDefault="007B20B7" w:rsidP="00D221E1">
      <w:pPr>
        <w:numPr>
          <w:ilvl w:val="0"/>
          <w:numId w:val="4"/>
        </w:numPr>
        <w:spacing w:after="200" w:line="276" w:lineRule="auto"/>
        <w:ind w:left="0" w:firstLine="360"/>
        <w:jc w:val="both"/>
        <w:rPr>
          <w:lang w:val="sr-Cyrl-RS"/>
        </w:rPr>
      </w:pPr>
      <w:r>
        <w:rPr>
          <w:lang w:val="sr-Cyrl-RS"/>
        </w:rPr>
        <w:t>Predstavka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Zorana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Trifunovića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iz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Rače</w:t>
      </w:r>
      <w:r w:rsidR="004F48BE">
        <w:rPr>
          <w:lang w:val="sr-Cyrl-RS"/>
        </w:rPr>
        <w:t>,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u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vezi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zaštite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imovinskih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prava</w:t>
      </w:r>
      <w:r w:rsidR="00AA0C8D" w:rsidRPr="00C6048B">
        <w:rPr>
          <w:lang w:val="sr-Cyrl-RS"/>
        </w:rPr>
        <w:t xml:space="preserve">, </w:t>
      </w:r>
      <w:r>
        <w:rPr>
          <w:lang w:val="sr-Cyrl-RS"/>
        </w:rPr>
        <w:t>broj</w:t>
      </w:r>
      <w:r w:rsidR="00AA0C8D" w:rsidRPr="00C6048B">
        <w:rPr>
          <w:lang w:val="sr-Cyrl-RS"/>
        </w:rPr>
        <w:t xml:space="preserve"> 07-1348/15, </w:t>
      </w:r>
      <w:r>
        <w:rPr>
          <w:lang w:val="sr-Cyrl-RS"/>
        </w:rPr>
        <w:t>biće</w:t>
      </w:r>
      <w:r w:rsidR="00AA0C8D" w:rsidRPr="00C6048B">
        <w:rPr>
          <w:lang w:val="sr-Cyrl-RS"/>
        </w:rPr>
        <w:t xml:space="preserve"> </w:t>
      </w:r>
      <w:r>
        <w:rPr>
          <w:lang w:val="sr-Cyrl-RS"/>
        </w:rPr>
        <w:t>prosleđena</w:t>
      </w:r>
      <w:r w:rsidR="00AA0C8D" w:rsidRPr="00AA0C8D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AA0C8D" w:rsidRPr="00AA0C8D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9E2CDC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9E2CDC">
        <w:rPr>
          <w:lang w:val="sr-Cyrl-RS"/>
        </w:rPr>
        <w:t xml:space="preserve"> </w:t>
      </w:r>
      <w:r>
        <w:rPr>
          <w:lang w:val="sr-Cyrl-RS"/>
        </w:rPr>
        <w:t>i</w:t>
      </w:r>
      <w:r w:rsidR="009E2CDC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9E2CDC">
        <w:rPr>
          <w:lang w:val="sr-Cyrl-RS"/>
        </w:rPr>
        <w:t>;</w:t>
      </w:r>
    </w:p>
    <w:p w:rsidR="00D221E1" w:rsidRPr="00D221E1" w:rsidRDefault="007B20B7" w:rsidP="00D221E1">
      <w:pPr>
        <w:numPr>
          <w:ilvl w:val="0"/>
          <w:numId w:val="4"/>
        </w:numPr>
        <w:spacing w:after="200" w:line="276" w:lineRule="auto"/>
        <w:ind w:left="0" w:firstLine="360"/>
        <w:jc w:val="both"/>
        <w:rPr>
          <w:rFonts w:eastAsiaTheme="minorHAnsi"/>
          <w:lang w:val="sr-Cyrl-RS"/>
        </w:rPr>
      </w:pPr>
      <w:r>
        <w:rPr>
          <w:lang w:val="sr-Cyrl-RS"/>
        </w:rPr>
        <w:t>Predstavka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Stanojke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Cvijanović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iz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Beograda</w:t>
      </w:r>
      <w:r w:rsidR="004F48BE" w:rsidRPr="00D221E1">
        <w:rPr>
          <w:lang w:val="sr-Cyrl-RS"/>
        </w:rPr>
        <w:t>,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u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vezi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bespravnog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rušenja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stana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u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ulici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Ruzveltovoj</w:t>
      </w:r>
      <w:r w:rsidR="00AA0C8D" w:rsidRPr="00D221E1">
        <w:rPr>
          <w:lang w:val="sr-Cyrl-RS"/>
        </w:rPr>
        <w:t xml:space="preserve"> </w:t>
      </w:r>
      <w:r>
        <w:rPr>
          <w:lang w:val="sr-Cyrl-RS"/>
        </w:rPr>
        <w:t>br</w:t>
      </w:r>
      <w:r w:rsidR="00AA0C8D" w:rsidRPr="00D221E1">
        <w:rPr>
          <w:lang w:val="sr-Cyrl-RS"/>
        </w:rPr>
        <w:t xml:space="preserve">. 15/1, </w:t>
      </w:r>
      <w:r>
        <w:rPr>
          <w:lang w:val="sr-Cyrl-RS"/>
        </w:rPr>
        <w:t>broj</w:t>
      </w:r>
      <w:r w:rsidR="00057308" w:rsidRPr="00D221E1">
        <w:rPr>
          <w:lang w:val="sr-Cyrl-RS"/>
        </w:rPr>
        <w:t xml:space="preserve"> 07-1371/15, </w:t>
      </w:r>
      <w:r>
        <w:rPr>
          <w:lang w:val="sr-Cyrl-RS"/>
        </w:rPr>
        <w:t>biće</w:t>
      </w:r>
      <w:r w:rsidR="00057308" w:rsidRPr="00D221E1">
        <w:rPr>
          <w:lang w:val="sr-Cyrl-RS"/>
        </w:rPr>
        <w:t xml:space="preserve"> </w:t>
      </w:r>
      <w:r>
        <w:rPr>
          <w:lang w:val="sr-Cyrl-RS"/>
        </w:rPr>
        <w:t>vraćena</w:t>
      </w:r>
      <w:r w:rsidR="00057308" w:rsidRPr="00D221E1">
        <w:rPr>
          <w:lang w:val="sr-Cyrl-RS"/>
        </w:rPr>
        <w:t xml:space="preserve"> </w:t>
      </w:r>
      <w:r>
        <w:rPr>
          <w:lang w:val="sr-Cyrl-RS"/>
        </w:rPr>
        <w:t>podnosiocu</w:t>
      </w:r>
      <w:r w:rsidR="00057308" w:rsidRPr="00D221E1">
        <w:rPr>
          <w:lang w:val="sr-Cyrl-RS"/>
        </w:rPr>
        <w:t xml:space="preserve"> </w:t>
      </w:r>
      <w:r>
        <w:rPr>
          <w:lang w:val="sr-Cyrl-RS"/>
        </w:rPr>
        <w:t>zbog</w:t>
      </w:r>
      <w:r w:rsidR="00057308" w:rsidRPr="00D221E1">
        <w:rPr>
          <w:lang w:val="sr-Cyrl-RS"/>
        </w:rPr>
        <w:t xml:space="preserve"> </w:t>
      </w:r>
      <w:r>
        <w:rPr>
          <w:lang w:val="sr-Cyrl-RS"/>
        </w:rPr>
        <w:t>nepotpune</w:t>
      </w:r>
      <w:r w:rsidR="009E2CDC">
        <w:rPr>
          <w:lang w:val="sr-Cyrl-RS"/>
        </w:rPr>
        <w:t xml:space="preserve"> </w:t>
      </w:r>
      <w:r>
        <w:rPr>
          <w:lang w:val="sr-Cyrl-RS"/>
        </w:rPr>
        <w:t>dokumentacije</w:t>
      </w:r>
      <w:r w:rsidR="009E2CDC">
        <w:rPr>
          <w:lang w:val="sr-Cyrl-RS"/>
        </w:rPr>
        <w:t>;</w:t>
      </w:r>
    </w:p>
    <w:p w:rsidR="00C6048B" w:rsidRPr="00D221E1" w:rsidRDefault="00D221E1" w:rsidP="009E2CDC">
      <w:pPr>
        <w:tabs>
          <w:tab w:val="left" w:pos="284"/>
        </w:tabs>
        <w:spacing w:after="200" w:line="276" w:lineRule="auto"/>
        <w:jc w:val="both"/>
        <w:rPr>
          <w:rFonts w:eastAsiaTheme="minorHAnsi"/>
          <w:lang w:val="sr-Cyrl-RS"/>
        </w:rPr>
      </w:pPr>
      <w:r w:rsidRPr="00D221E1">
        <w:rPr>
          <w:lang w:val="sr-Cyrl-RS"/>
        </w:rPr>
        <w:t xml:space="preserve"> </w:t>
      </w:r>
      <w:r w:rsidR="009E2CDC">
        <w:rPr>
          <w:lang w:val="sr-Cyrl-RS"/>
        </w:rPr>
        <w:tab/>
      </w:r>
      <w:r>
        <w:rPr>
          <w:lang w:val="sr-Cyrl-RS"/>
        </w:rPr>
        <w:t>-</w:t>
      </w:r>
      <w:r w:rsidR="009E2CDC">
        <w:rPr>
          <w:lang w:val="sr-Cyrl-RS"/>
        </w:rPr>
        <w:t xml:space="preserve">  </w:t>
      </w:r>
      <w:r w:rsidRPr="00D221E1">
        <w:rPr>
          <w:lang w:val="sr-Cyrl-RS"/>
        </w:rPr>
        <w:t xml:space="preserve"> </w:t>
      </w:r>
      <w:r w:rsidR="007B20B7">
        <w:rPr>
          <w:lang w:val="sr-Cyrl-RS"/>
        </w:rPr>
        <w:t>Zahtev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advokatske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kancelarije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Aleksić</w:t>
      </w:r>
      <w:r w:rsidR="004F48BE" w:rsidRPr="00D221E1">
        <w:rPr>
          <w:lang w:val="sr-Cyrl-RS"/>
        </w:rPr>
        <w:t>,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u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vezi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preduzimanja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mera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usled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kršenja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zakona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od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strane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Zavoda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za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intelektualnu</w:t>
      </w:r>
      <w:r w:rsidR="00C6048B" w:rsidRPr="00D221E1">
        <w:rPr>
          <w:lang w:val="sr-Cyrl-RS"/>
        </w:rPr>
        <w:t xml:space="preserve"> </w:t>
      </w:r>
      <w:r w:rsidR="007B20B7">
        <w:rPr>
          <w:lang w:val="sr-Cyrl-RS"/>
        </w:rPr>
        <w:t>svojinu</w:t>
      </w:r>
      <w:r w:rsidR="00C6048B" w:rsidRPr="00D221E1">
        <w:rPr>
          <w:lang w:val="sr-Cyrl-RS"/>
        </w:rPr>
        <w:t xml:space="preserve">, </w:t>
      </w:r>
      <w:r w:rsidR="007B20B7">
        <w:rPr>
          <w:lang w:val="sr-Cyrl-RS"/>
        </w:rPr>
        <w:t>broj</w:t>
      </w:r>
      <w:r w:rsidR="00C6048B" w:rsidRPr="00D221E1">
        <w:rPr>
          <w:lang w:val="sr-Cyrl-RS"/>
        </w:rPr>
        <w:t xml:space="preserve"> 07-1498/15, </w:t>
      </w:r>
      <w:r w:rsidR="007B20B7">
        <w:rPr>
          <w:rFonts w:eastAsiaTheme="minorHAnsi"/>
          <w:lang w:val="sr-Cyrl-CS"/>
        </w:rPr>
        <w:t>biće</w:t>
      </w:r>
      <w:r w:rsidR="00C6048B" w:rsidRPr="00D221E1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prosleđen</w:t>
      </w:r>
      <w:r w:rsidR="00C6048B" w:rsidRPr="00D221E1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Ministarstvu</w:t>
      </w:r>
      <w:r w:rsidR="00C6048B" w:rsidRPr="00D221E1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trgovine</w:t>
      </w:r>
      <w:r w:rsidR="009E2CDC">
        <w:rPr>
          <w:rFonts w:eastAsiaTheme="minorHAnsi"/>
          <w:lang w:val="sr-Cyrl-RS"/>
        </w:rPr>
        <w:t xml:space="preserve">, </w:t>
      </w:r>
      <w:r w:rsidR="007B20B7">
        <w:rPr>
          <w:rFonts w:eastAsiaTheme="minorHAnsi"/>
          <w:lang w:val="sr-Cyrl-RS"/>
        </w:rPr>
        <w:t>turizma</w:t>
      </w:r>
      <w:r w:rsidR="009E2CDC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i</w:t>
      </w:r>
      <w:r w:rsidR="009E2CDC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telekomunikacija</w:t>
      </w:r>
      <w:r w:rsidR="009E2CDC">
        <w:rPr>
          <w:rFonts w:eastAsiaTheme="minorHAnsi"/>
          <w:lang w:val="sr-Cyrl-RS"/>
        </w:rPr>
        <w:t>;</w:t>
      </w:r>
    </w:p>
    <w:p w:rsidR="00C6048B" w:rsidRDefault="00D221E1" w:rsidP="00D221E1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 xml:space="preserve">       -</w:t>
      </w:r>
      <w:r>
        <w:rPr>
          <w:rFonts w:eastAsiaTheme="minorHAnsi"/>
          <w:lang w:val="sr-Cyrl-CS"/>
        </w:rPr>
        <w:tab/>
      </w:r>
      <w:r w:rsidR="007B20B7">
        <w:rPr>
          <w:rFonts w:eastAsiaTheme="minorHAnsi"/>
          <w:lang w:val="sr-Cyrl-CS"/>
        </w:rPr>
        <w:t>Primedbe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i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predloge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Milorada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Subotića</w:t>
      </w:r>
      <w:r w:rsidR="004F48BE">
        <w:rPr>
          <w:rFonts w:eastAsiaTheme="minorHAnsi"/>
          <w:lang w:val="sr-Cyrl-CS"/>
        </w:rPr>
        <w:t>,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u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vezi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donošenja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zakonskih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odredaba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koje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se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odnose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na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konverziju</w:t>
      </w:r>
      <w:r w:rsidR="004F48BE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građevinskog</w:t>
      </w:r>
      <w:r w:rsidR="004F48BE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zemljišta</w:t>
      </w:r>
      <w:r w:rsidR="00C6048B" w:rsidRPr="00C6048B">
        <w:rPr>
          <w:rFonts w:eastAsiaTheme="minorHAnsi"/>
          <w:lang w:val="sr-Cyrl-CS"/>
        </w:rPr>
        <w:t xml:space="preserve">, </w:t>
      </w:r>
      <w:r w:rsidR="007B20B7">
        <w:rPr>
          <w:rFonts w:eastAsiaTheme="minorHAnsi"/>
          <w:lang w:val="sr-Cyrl-CS"/>
        </w:rPr>
        <w:t>broj</w:t>
      </w:r>
      <w:r w:rsidR="00C6048B" w:rsidRPr="00C6048B">
        <w:rPr>
          <w:rFonts w:eastAsiaTheme="minorHAnsi"/>
          <w:lang w:val="sr-Cyrl-CS"/>
        </w:rPr>
        <w:t xml:space="preserve"> 351-3672/13</w:t>
      </w:r>
      <w:r w:rsidR="009E2CDC">
        <w:rPr>
          <w:rFonts w:eastAsiaTheme="minorHAnsi"/>
          <w:lang w:val="sr-Cyrl-CS"/>
        </w:rPr>
        <w:t>,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biće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RS"/>
        </w:rPr>
        <w:t>upućene</w:t>
      </w:r>
      <w:r w:rsidR="00C6048B" w:rsidRPr="00C6048B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Ministarstvu</w:t>
      </w:r>
      <w:r w:rsidR="00C6048B" w:rsidRPr="00C6048B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građevinarstva</w:t>
      </w:r>
      <w:r w:rsidR="009E2CDC">
        <w:rPr>
          <w:rFonts w:eastAsiaTheme="minorHAnsi"/>
          <w:lang w:val="sr-Cyrl-RS"/>
        </w:rPr>
        <w:t xml:space="preserve">, </w:t>
      </w:r>
      <w:r w:rsidR="007B20B7">
        <w:rPr>
          <w:rFonts w:eastAsiaTheme="minorHAnsi"/>
          <w:lang w:val="sr-Cyrl-RS"/>
        </w:rPr>
        <w:t>saobraćaja</w:t>
      </w:r>
      <w:r w:rsidR="009E2CDC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i</w:t>
      </w:r>
      <w:r w:rsidR="009E2CDC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infrastrukture</w:t>
      </w:r>
      <w:r w:rsidR="009E2CDC">
        <w:rPr>
          <w:rFonts w:eastAsiaTheme="minorHAnsi"/>
          <w:lang w:val="sr-Cyrl-RS"/>
        </w:rPr>
        <w:t>;</w:t>
      </w:r>
    </w:p>
    <w:p w:rsidR="00D221E1" w:rsidRPr="00C6048B" w:rsidRDefault="00D221E1" w:rsidP="00D221E1">
      <w:pPr>
        <w:jc w:val="both"/>
        <w:rPr>
          <w:rFonts w:eastAsiaTheme="minorHAnsi"/>
          <w:lang w:val="sr-Cyrl-CS"/>
        </w:rPr>
      </w:pPr>
    </w:p>
    <w:p w:rsidR="00C6048B" w:rsidRPr="00C6048B" w:rsidRDefault="00D221E1" w:rsidP="00D221E1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  -</w:t>
      </w:r>
      <w:r>
        <w:rPr>
          <w:rFonts w:eastAsiaTheme="minorHAnsi"/>
          <w:lang w:val="sr-Cyrl-CS"/>
        </w:rPr>
        <w:tab/>
      </w:r>
      <w:r w:rsidR="007B20B7">
        <w:rPr>
          <w:rFonts w:eastAsiaTheme="minorHAnsi"/>
          <w:lang w:val="sr-Cyrl-CS"/>
        </w:rPr>
        <w:t>Idejni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projekti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Danice</w:t>
      </w:r>
      <w:r w:rsidR="00C6048B" w:rsidRPr="00C6048B">
        <w:rPr>
          <w:rFonts w:eastAsiaTheme="minorHAnsi"/>
          <w:lang w:val="sr-Cyrl-CS"/>
        </w:rPr>
        <w:t xml:space="preserve"> </w:t>
      </w:r>
      <w:proofErr w:type="spellStart"/>
      <w:r w:rsidR="007B20B7">
        <w:rPr>
          <w:rFonts w:eastAsiaTheme="minorHAnsi"/>
          <w:lang w:val="sr-Cyrl-CS"/>
        </w:rPr>
        <w:t>Predolac</w:t>
      </w:r>
      <w:proofErr w:type="spellEnd"/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Jevremović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za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sistemsko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rešenje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parkiranja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u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zemlji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i</w:t>
      </w:r>
      <w:r w:rsidR="004F48BE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svetu</w:t>
      </w:r>
      <w:r w:rsidR="00C6048B" w:rsidRPr="00C6048B">
        <w:rPr>
          <w:rFonts w:eastAsiaTheme="minorHAnsi"/>
          <w:lang w:val="sr-Cyrl-CS"/>
        </w:rPr>
        <w:t xml:space="preserve">, </w:t>
      </w:r>
      <w:r w:rsidR="007B20B7">
        <w:rPr>
          <w:rFonts w:eastAsiaTheme="minorHAnsi"/>
          <w:lang w:val="sr-Cyrl-CS"/>
        </w:rPr>
        <w:t>broj</w:t>
      </w:r>
      <w:r w:rsidR="00C6048B" w:rsidRPr="00C6048B">
        <w:rPr>
          <w:rFonts w:eastAsiaTheme="minorHAnsi"/>
          <w:lang w:val="sr-Cyrl-CS"/>
        </w:rPr>
        <w:t xml:space="preserve"> 9-1733/15</w:t>
      </w:r>
      <w:r w:rsidR="009E2CDC">
        <w:rPr>
          <w:rFonts w:eastAsiaTheme="minorHAnsi"/>
          <w:lang w:val="sr-Cyrl-CS"/>
        </w:rPr>
        <w:t>,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CS"/>
        </w:rPr>
        <w:t>biće</w:t>
      </w:r>
      <w:r w:rsidR="00C6048B" w:rsidRPr="00C6048B">
        <w:rPr>
          <w:rFonts w:eastAsiaTheme="minorHAnsi"/>
          <w:lang w:val="sr-Cyrl-CS"/>
        </w:rPr>
        <w:t xml:space="preserve"> </w:t>
      </w:r>
      <w:r w:rsidR="007B20B7">
        <w:rPr>
          <w:rFonts w:eastAsiaTheme="minorHAnsi"/>
          <w:lang w:val="sr-Cyrl-RS"/>
        </w:rPr>
        <w:t>prosleđeni</w:t>
      </w:r>
      <w:r w:rsidR="00C6048B" w:rsidRPr="00C6048B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Ministarstvu</w:t>
      </w:r>
      <w:r w:rsidR="00C6048B" w:rsidRPr="00C6048B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građevinarstva</w:t>
      </w:r>
      <w:r w:rsidR="00C6048B" w:rsidRPr="00C6048B">
        <w:rPr>
          <w:rFonts w:eastAsiaTheme="minorHAnsi"/>
          <w:lang w:val="sr-Cyrl-RS"/>
        </w:rPr>
        <w:t xml:space="preserve">, </w:t>
      </w:r>
      <w:r w:rsidR="007B20B7">
        <w:rPr>
          <w:rFonts w:eastAsiaTheme="minorHAnsi"/>
          <w:lang w:val="sr-Cyrl-RS"/>
        </w:rPr>
        <w:t>saobraćaja</w:t>
      </w:r>
      <w:r w:rsidR="00C6048B" w:rsidRPr="00C6048B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i</w:t>
      </w:r>
      <w:r w:rsidR="00C6048B" w:rsidRPr="00C6048B">
        <w:rPr>
          <w:rFonts w:eastAsiaTheme="minorHAnsi"/>
          <w:lang w:val="sr-Cyrl-RS"/>
        </w:rPr>
        <w:t xml:space="preserve"> </w:t>
      </w:r>
      <w:r w:rsidR="007B20B7">
        <w:rPr>
          <w:rFonts w:eastAsiaTheme="minorHAnsi"/>
          <w:lang w:val="sr-Cyrl-RS"/>
        </w:rPr>
        <w:t>infrastrukture</w:t>
      </w:r>
      <w:r w:rsidR="00C6048B" w:rsidRPr="00C6048B">
        <w:rPr>
          <w:rFonts w:eastAsiaTheme="minorHAnsi"/>
          <w:lang w:val="sr-Cyrl-RS"/>
        </w:rPr>
        <w:t>.</w:t>
      </w:r>
    </w:p>
    <w:p w:rsidR="00AA0C8D" w:rsidRPr="00AA0C8D" w:rsidRDefault="00AA0C8D" w:rsidP="00C6048B">
      <w:pPr>
        <w:spacing w:after="200" w:line="276" w:lineRule="auto"/>
        <w:ind w:left="360"/>
        <w:jc w:val="both"/>
        <w:rPr>
          <w:lang w:val="sr-Cyrl-RS"/>
        </w:rPr>
      </w:pPr>
    </w:p>
    <w:p w:rsidR="00AA0C8D" w:rsidRDefault="0012628E" w:rsidP="00B5749F">
      <w:pPr>
        <w:tabs>
          <w:tab w:val="left" w:pos="1134"/>
        </w:tabs>
        <w:ind w:firstLine="720"/>
        <w:jc w:val="both"/>
        <w:rPr>
          <w:rFonts w:asciiTheme="minorHAnsi" w:hAnsiTheme="minorHAnsi" w:cstheme="minorBidi"/>
          <w:sz w:val="22"/>
          <w:szCs w:val="22"/>
          <w:lang w:val="sr-Cyrl-RS"/>
        </w:rPr>
      </w:pPr>
      <w:r>
        <w:rPr>
          <w:rFonts w:eastAsiaTheme="minorHAnsi"/>
          <w:b/>
          <w:lang w:val="ru-RU"/>
        </w:rPr>
        <w:tab/>
      </w:r>
      <w:r w:rsidR="007B20B7">
        <w:rPr>
          <w:lang w:val="sr-Cyrl-RS"/>
        </w:rPr>
        <w:t>Odbor</w:t>
      </w:r>
      <w:r w:rsidR="00AA0C8D" w:rsidRPr="00AA0C8D">
        <w:rPr>
          <w:lang w:val="sr-Cyrl-RS"/>
        </w:rPr>
        <w:t xml:space="preserve"> </w:t>
      </w:r>
      <w:r w:rsidR="007B20B7">
        <w:rPr>
          <w:lang w:val="sr-Cyrl-RS"/>
        </w:rPr>
        <w:t>je</w:t>
      </w:r>
      <w:r w:rsidR="00AA0C8D" w:rsidRPr="00AA0C8D">
        <w:rPr>
          <w:lang w:val="sr-Cyrl-RS"/>
        </w:rPr>
        <w:t xml:space="preserve">, </w:t>
      </w:r>
      <w:r w:rsidR="007B20B7">
        <w:rPr>
          <w:lang w:val="sr-Cyrl-RS"/>
        </w:rPr>
        <w:t>jednoglasno</w:t>
      </w:r>
      <w:r w:rsidR="00AA0C8D" w:rsidRPr="00AA0C8D">
        <w:rPr>
          <w:lang w:val="sr-Cyrl-RS"/>
        </w:rPr>
        <w:t xml:space="preserve">, </w:t>
      </w:r>
      <w:r w:rsidR="007B20B7">
        <w:rPr>
          <w:lang w:val="sr-Cyrl-RS"/>
        </w:rPr>
        <w:t>odlučio</w:t>
      </w:r>
      <w:r w:rsidR="00AA0C8D" w:rsidRPr="00AA0C8D">
        <w:rPr>
          <w:lang w:val="sr-Cyrl-RS"/>
        </w:rPr>
        <w:t xml:space="preserve"> </w:t>
      </w:r>
      <w:r w:rsidR="007B20B7">
        <w:rPr>
          <w:lang w:val="sr-Cyrl-RS"/>
        </w:rPr>
        <w:t>da</w:t>
      </w:r>
      <w:r w:rsidR="00AA0C8D" w:rsidRPr="00AA0C8D">
        <w:rPr>
          <w:lang w:val="sr-Cyrl-RS"/>
        </w:rPr>
        <w:t xml:space="preserve"> </w:t>
      </w:r>
      <w:r w:rsidR="007B20B7">
        <w:rPr>
          <w:lang w:val="sr-Cyrl-RS"/>
        </w:rPr>
        <w:t>prihvati</w:t>
      </w:r>
      <w:r w:rsidR="00AA0C8D" w:rsidRPr="00AA0C8D">
        <w:rPr>
          <w:lang w:val="sr-Cyrl-RS"/>
        </w:rPr>
        <w:t xml:space="preserve"> </w:t>
      </w:r>
      <w:r w:rsidR="007B20B7">
        <w:rPr>
          <w:lang w:val="sr-Cyrl-RS"/>
        </w:rPr>
        <w:t>predloge</w:t>
      </w:r>
      <w:r w:rsidR="00AA0C8D" w:rsidRPr="00AA0C8D">
        <w:rPr>
          <w:lang w:val="sr-Cyrl-RS"/>
        </w:rPr>
        <w:t xml:space="preserve"> </w:t>
      </w:r>
      <w:r w:rsidR="007B20B7">
        <w:rPr>
          <w:lang w:val="sr-Cyrl-RS"/>
        </w:rPr>
        <w:t>Radne</w:t>
      </w:r>
      <w:r w:rsidR="00AA0C8D" w:rsidRPr="00AA0C8D">
        <w:rPr>
          <w:lang w:val="sr-Cyrl-RS"/>
        </w:rPr>
        <w:t xml:space="preserve"> </w:t>
      </w:r>
      <w:r w:rsidR="007B20B7">
        <w:rPr>
          <w:lang w:val="sr-Cyrl-RS"/>
        </w:rPr>
        <w:t>grupe</w:t>
      </w:r>
      <w:r w:rsidR="00AA0C8D" w:rsidRPr="00AA0C8D">
        <w:rPr>
          <w:lang w:val="sr-Cyrl-RS"/>
        </w:rPr>
        <w:t xml:space="preserve"> </w:t>
      </w:r>
      <w:r w:rsidR="007B20B7">
        <w:rPr>
          <w:lang w:val="sr-Cyrl-RS"/>
        </w:rPr>
        <w:t>za</w:t>
      </w:r>
      <w:r w:rsidR="00AA0C8D" w:rsidRPr="00AA0C8D">
        <w:rPr>
          <w:lang w:val="sr-Cyrl-RS"/>
        </w:rPr>
        <w:t xml:space="preserve"> </w:t>
      </w:r>
      <w:r w:rsidR="007B20B7">
        <w:rPr>
          <w:lang w:val="sr-Cyrl-RS"/>
        </w:rPr>
        <w:t>postupanje</w:t>
      </w:r>
      <w:r w:rsidR="00AA0C8D" w:rsidRPr="00AA0C8D">
        <w:rPr>
          <w:lang w:val="sr-Cyrl-RS"/>
        </w:rPr>
        <w:t xml:space="preserve"> </w:t>
      </w:r>
      <w:r w:rsidR="007B20B7">
        <w:rPr>
          <w:lang w:val="sr-Cyrl-RS"/>
        </w:rPr>
        <w:t>povodom</w:t>
      </w:r>
      <w:r w:rsidR="00AA0C8D" w:rsidRPr="00AA0C8D">
        <w:rPr>
          <w:lang w:val="sr-Cyrl-RS"/>
        </w:rPr>
        <w:t xml:space="preserve"> </w:t>
      </w:r>
      <w:r w:rsidR="007B20B7">
        <w:rPr>
          <w:lang w:val="sr-Cyrl-RS"/>
        </w:rPr>
        <w:t>svakog</w:t>
      </w:r>
      <w:r w:rsidR="00AA0C8D" w:rsidRPr="00AA0C8D">
        <w:rPr>
          <w:lang w:val="sr-Cyrl-RS"/>
        </w:rPr>
        <w:t xml:space="preserve"> </w:t>
      </w:r>
      <w:r w:rsidR="007B20B7">
        <w:rPr>
          <w:lang w:val="sr-Cyrl-RS"/>
        </w:rPr>
        <w:t>podneska</w:t>
      </w:r>
      <w:r w:rsidR="00AA0C8D" w:rsidRPr="00AA0C8D">
        <w:rPr>
          <w:rFonts w:asciiTheme="minorHAnsi" w:hAnsiTheme="minorHAnsi" w:cstheme="minorBidi"/>
          <w:sz w:val="22"/>
          <w:szCs w:val="22"/>
          <w:lang w:val="sr-Cyrl-RS"/>
        </w:rPr>
        <w:t>.</w:t>
      </w:r>
    </w:p>
    <w:p w:rsidR="00AA0C8D" w:rsidRDefault="00AA0C8D" w:rsidP="00AA0C8D">
      <w:pPr>
        <w:ind w:firstLine="720"/>
        <w:jc w:val="both"/>
        <w:rPr>
          <w:rFonts w:asciiTheme="minorHAnsi" w:hAnsiTheme="minorHAnsi" w:cstheme="minorBidi"/>
          <w:sz w:val="22"/>
          <w:szCs w:val="22"/>
          <w:lang w:val="sr-Cyrl-RS"/>
        </w:rPr>
      </w:pPr>
    </w:p>
    <w:p w:rsidR="00185561" w:rsidRDefault="00185561" w:rsidP="00AA0C8D">
      <w:pPr>
        <w:ind w:firstLine="720"/>
        <w:jc w:val="both"/>
        <w:rPr>
          <w:rFonts w:asciiTheme="minorHAnsi" w:hAnsiTheme="minorHAnsi" w:cstheme="minorBidi"/>
          <w:sz w:val="22"/>
          <w:szCs w:val="22"/>
          <w:lang w:val="sr-Cyrl-RS"/>
        </w:rPr>
      </w:pPr>
    </w:p>
    <w:p w:rsidR="00AA0C8D" w:rsidRPr="00AA0C8D" w:rsidRDefault="00AA0C8D" w:rsidP="00AA0C8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</w:t>
      </w:r>
    </w:p>
    <w:p w:rsidR="00AA0C8D" w:rsidRPr="00AA0C8D" w:rsidRDefault="00AA0C8D" w:rsidP="00AA0C8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               *</w:t>
      </w:r>
    </w:p>
    <w:p w:rsidR="00AA0C8D" w:rsidRPr="00AA0C8D" w:rsidRDefault="00AA0C8D" w:rsidP="00AA0C8D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</w:p>
    <w:p w:rsidR="00AA0C8D" w:rsidRPr="00AA0C8D" w:rsidRDefault="007B20B7" w:rsidP="00AA0C8D">
      <w:pPr>
        <w:ind w:firstLine="720"/>
        <w:jc w:val="both"/>
        <w:rPr>
          <w:rFonts w:eastAsiaTheme="minorHAnsi" w:cstheme="minorBidi"/>
        </w:rPr>
      </w:pPr>
      <w:proofErr w:type="gramStart"/>
      <w:r>
        <w:rPr>
          <w:rFonts w:eastAsiaTheme="minorHAnsi" w:cstheme="minorBidi"/>
        </w:rPr>
        <w:t>Na</w:t>
      </w:r>
      <w:r w:rsidR="00AA0C8D" w:rsidRPr="00AA0C8D">
        <w:rPr>
          <w:rFonts w:eastAsiaTheme="minorHAnsi" w:cstheme="minorBidi"/>
        </w:rPr>
        <w:t xml:space="preserve"> </w:t>
      </w:r>
      <w:proofErr w:type="spellStart"/>
      <w:r>
        <w:rPr>
          <w:rFonts w:eastAsiaTheme="minorHAnsi" w:cstheme="minorBidi"/>
        </w:rPr>
        <w:t>sednici</w:t>
      </w:r>
      <w:proofErr w:type="spellEnd"/>
      <w:r w:rsidR="00AA0C8D" w:rsidRPr="00AA0C8D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je</w:t>
      </w:r>
      <w:r w:rsidR="00AA0C8D" w:rsidRPr="00AA0C8D">
        <w:rPr>
          <w:rFonts w:eastAsiaTheme="minorHAnsi" w:cstheme="minorBidi"/>
        </w:rPr>
        <w:t xml:space="preserve"> </w:t>
      </w:r>
      <w:proofErr w:type="spellStart"/>
      <w:r>
        <w:rPr>
          <w:rFonts w:eastAsiaTheme="minorHAnsi" w:cstheme="minorBidi"/>
        </w:rPr>
        <w:t>vođen</w:t>
      </w:r>
      <w:proofErr w:type="spellEnd"/>
      <w:r w:rsidR="00AA0C8D" w:rsidRPr="00AA0C8D">
        <w:rPr>
          <w:rFonts w:eastAsiaTheme="minorHAnsi" w:cstheme="minorBidi"/>
        </w:rPr>
        <w:t xml:space="preserve"> </w:t>
      </w:r>
      <w:proofErr w:type="spellStart"/>
      <w:r>
        <w:rPr>
          <w:rFonts w:eastAsiaTheme="minorHAnsi" w:cstheme="minorBidi"/>
        </w:rPr>
        <w:t>tonski</w:t>
      </w:r>
      <w:proofErr w:type="spellEnd"/>
      <w:r w:rsidR="00AA0C8D" w:rsidRPr="00AA0C8D">
        <w:rPr>
          <w:rFonts w:eastAsiaTheme="minorHAnsi" w:cstheme="minorBidi"/>
        </w:rPr>
        <w:t xml:space="preserve"> </w:t>
      </w:r>
      <w:proofErr w:type="spellStart"/>
      <w:r>
        <w:rPr>
          <w:rFonts w:eastAsiaTheme="minorHAnsi" w:cstheme="minorBidi"/>
        </w:rPr>
        <w:t>zapis</w:t>
      </w:r>
      <w:proofErr w:type="spellEnd"/>
      <w:r w:rsidR="00AA0C8D" w:rsidRPr="00AA0C8D">
        <w:rPr>
          <w:rFonts w:eastAsiaTheme="minorHAnsi" w:cstheme="minorBidi"/>
        </w:rPr>
        <w:t>.</w:t>
      </w:r>
      <w:proofErr w:type="gramEnd"/>
    </w:p>
    <w:p w:rsidR="00AA0C8D" w:rsidRPr="00AA0C8D" w:rsidRDefault="00AA0C8D" w:rsidP="00AA0C8D">
      <w:pPr>
        <w:jc w:val="both"/>
        <w:rPr>
          <w:rFonts w:eastAsiaTheme="minorHAnsi" w:cstheme="minorBidi"/>
        </w:rPr>
      </w:pPr>
    </w:p>
    <w:p w:rsidR="00AA0C8D" w:rsidRPr="00AA0C8D" w:rsidRDefault="007B20B7" w:rsidP="00AA0C8D">
      <w:pPr>
        <w:ind w:firstLine="720"/>
        <w:jc w:val="both"/>
        <w:rPr>
          <w:rFonts w:eastAsiaTheme="minorHAnsi" w:cstheme="minorBidi"/>
        </w:rPr>
      </w:pPr>
      <w:proofErr w:type="spellStart"/>
      <w:proofErr w:type="gramStart"/>
      <w:r>
        <w:rPr>
          <w:rFonts w:eastAsiaTheme="minorHAnsi" w:cstheme="minorBidi"/>
        </w:rPr>
        <w:t>Sednica</w:t>
      </w:r>
      <w:proofErr w:type="spellEnd"/>
      <w:r w:rsidR="00AA0C8D" w:rsidRPr="00AA0C8D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je</w:t>
      </w:r>
      <w:r w:rsidR="00AA0C8D" w:rsidRPr="00AA0C8D">
        <w:rPr>
          <w:rFonts w:eastAsiaTheme="minorHAnsi" w:cstheme="minorBidi"/>
        </w:rPr>
        <w:t xml:space="preserve"> </w:t>
      </w:r>
      <w:proofErr w:type="spellStart"/>
      <w:r>
        <w:rPr>
          <w:rFonts w:eastAsiaTheme="minorHAnsi" w:cstheme="minorBidi"/>
        </w:rPr>
        <w:t>zaključena</w:t>
      </w:r>
      <w:proofErr w:type="spellEnd"/>
      <w:r w:rsidR="00AA0C8D" w:rsidRPr="00AA0C8D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u</w:t>
      </w:r>
      <w:r w:rsidR="00AA0C8D" w:rsidRPr="00AA0C8D">
        <w:rPr>
          <w:rFonts w:eastAsiaTheme="minorHAnsi" w:cstheme="minorBidi"/>
        </w:rPr>
        <w:t xml:space="preserve"> </w:t>
      </w:r>
      <w:r w:rsidR="00057308">
        <w:rPr>
          <w:rFonts w:eastAsiaTheme="minorHAnsi" w:cstheme="minorBidi"/>
          <w:lang w:val="sr-Cyrl-RS"/>
        </w:rPr>
        <w:t>12.3</w:t>
      </w:r>
      <w:r w:rsidR="00AA0C8D" w:rsidRPr="00AA0C8D">
        <w:rPr>
          <w:rFonts w:eastAsiaTheme="minorHAnsi" w:cstheme="minorBidi"/>
          <w:lang w:val="sr-Cyrl-RS"/>
        </w:rPr>
        <w:t>0</w:t>
      </w:r>
      <w:r w:rsidR="00AA0C8D" w:rsidRPr="00AA0C8D">
        <w:rPr>
          <w:rFonts w:eastAsiaTheme="minorHAnsi" w:cstheme="minorBidi"/>
        </w:rPr>
        <w:t xml:space="preserve"> </w:t>
      </w:r>
      <w:proofErr w:type="spellStart"/>
      <w:r>
        <w:rPr>
          <w:rFonts w:eastAsiaTheme="minorHAnsi" w:cstheme="minorBidi"/>
        </w:rPr>
        <w:t>časova</w:t>
      </w:r>
      <w:proofErr w:type="spellEnd"/>
      <w:r w:rsidR="00AA0C8D" w:rsidRPr="00AA0C8D">
        <w:rPr>
          <w:rFonts w:eastAsiaTheme="minorHAnsi" w:cstheme="minorBidi"/>
        </w:rPr>
        <w:t>.</w:t>
      </w:r>
      <w:proofErr w:type="gramEnd"/>
    </w:p>
    <w:p w:rsidR="00AA0C8D" w:rsidRPr="00AA0C8D" w:rsidRDefault="00AA0C8D" w:rsidP="00AA0C8D">
      <w:pPr>
        <w:jc w:val="both"/>
        <w:rPr>
          <w:rFonts w:eastAsiaTheme="minorHAnsi" w:cstheme="minorBidi"/>
          <w:lang w:val="sr-Cyrl-RS"/>
        </w:rPr>
      </w:pPr>
    </w:p>
    <w:p w:rsidR="00AA0C8D" w:rsidRPr="00AA0C8D" w:rsidRDefault="00AA0C8D" w:rsidP="00AA0C8D">
      <w:pPr>
        <w:jc w:val="both"/>
        <w:rPr>
          <w:rFonts w:eastAsiaTheme="minorHAnsi" w:cstheme="minorBidi"/>
          <w:lang w:val="sr-Cyrl-RS"/>
        </w:rPr>
      </w:pPr>
    </w:p>
    <w:p w:rsidR="00AA0C8D" w:rsidRDefault="00AA0C8D" w:rsidP="00AA0C8D">
      <w:pPr>
        <w:jc w:val="both"/>
        <w:rPr>
          <w:rFonts w:eastAsiaTheme="minorHAnsi" w:cstheme="minorBidi"/>
          <w:lang w:val="sr-Cyrl-RS"/>
        </w:rPr>
      </w:pPr>
    </w:p>
    <w:p w:rsidR="00185561" w:rsidRDefault="00185561" w:rsidP="00AA0C8D">
      <w:pPr>
        <w:jc w:val="both"/>
        <w:rPr>
          <w:rFonts w:eastAsiaTheme="minorHAnsi" w:cstheme="minorBidi"/>
          <w:lang w:val="sr-Cyrl-RS"/>
        </w:rPr>
      </w:pPr>
    </w:p>
    <w:p w:rsidR="00185561" w:rsidRPr="00AA0C8D" w:rsidRDefault="00185561" w:rsidP="00AA0C8D">
      <w:pPr>
        <w:jc w:val="both"/>
        <w:rPr>
          <w:rFonts w:eastAsiaTheme="minorHAnsi" w:cstheme="minorBidi"/>
          <w:lang w:val="sr-Cyrl-RS"/>
        </w:rPr>
      </w:pPr>
    </w:p>
    <w:p w:rsidR="00AA0C8D" w:rsidRPr="00AA0C8D" w:rsidRDefault="00AA0C8D" w:rsidP="00AA0C8D">
      <w:pPr>
        <w:jc w:val="both"/>
        <w:rPr>
          <w:rFonts w:eastAsiaTheme="minorHAnsi" w:cstheme="minorBidi"/>
          <w:lang w:val="sr-Cyrl-RS"/>
        </w:rPr>
      </w:pPr>
    </w:p>
    <w:p w:rsidR="00AA0C8D" w:rsidRDefault="007B20B7" w:rsidP="00AA0C8D">
      <w:pPr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>SEKRETAR</w:t>
      </w:r>
      <w:r w:rsidR="00AA0C8D" w:rsidRPr="00AA0C8D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ODBORA</w:t>
      </w:r>
      <w:r w:rsidR="00AA0C8D" w:rsidRPr="00AA0C8D">
        <w:rPr>
          <w:rFonts w:eastAsiaTheme="minorHAnsi" w:cstheme="minorBidi"/>
        </w:rPr>
        <w:tab/>
      </w:r>
      <w:r w:rsidR="00AA0C8D" w:rsidRPr="00AA0C8D">
        <w:rPr>
          <w:rFonts w:eastAsiaTheme="minorHAnsi" w:cstheme="minorBidi"/>
        </w:rPr>
        <w:tab/>
      </w:r>
      <w:r w:rsidR="00AA0C8D" w:rsidRPr="00AA0C8D">
        <w:rPr>
          <w:rFonts w:eastAsiaTheme="minorHAnsi" w:cstheme="minorBidi"/>
        </w:rPr>
        <w:tab/>
      </w:r>
      <w:r w:rsidR="00AA0C8D" w:rsidRPr="00AA0C8D">
        <w:rPr>
          <w:rFonts w:eastAsiaTheme="minorHAnsi" w:cstheme="minorBidi"/>
        </w:rPr>
        <w:tab/>
      </w:r>
      <w:r w:rsidR="00AA0C8D" w:rsidRPr="00AA0C8D">
        <w:rPr>
          <w:rFonts w:eastAsiaTheme="minorHAnsi" w:cstheme="minorBidi"/>
        </w:rPr>
        <w:tab/>
        <w:t xml:space="preserve"> </w:t>
      </w:r>
      <w:r w:rsidR="00E94FFE">
        <w:rPr>
          <w:rFonts w:eastAsiaTheme="minorHAnsi" w:cstheme="minorBidi"/>
          <w:lang w:val="sr-Cyrl-RS"/>
        </w:rPr>
        <w:t xml:space="preserve">           </w:t>
      </w:r>
      <w:r w:rsidR="00AA0C8D" w:rsidRPr="00AA0C8D">
        <w:rPr>
          <w:rFonts w:eastAsiaTheme="minorHAnsi" w:cstheme="minorBidi"/>
        </w:rPr>
        <w:t xml:space="preserve">   </w:t>
      </w:r>
      <w:r>
        <w:rPr>
          <w:rFonts w:eastAsiaTheme="minorHAnsi" w:cstheme="minorBidi"/>
        </w:rPr>
        <w:t>PREDSEDNIK</w:t>
      </w:r>
      <w:r w:rsidR="00AA0C8D" w:rsidRPr="00AA0C8D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ODBORA</w:t>
      </w:r>
    </w:p>
    <w:p w:rsidR="00AA0C8D" w:rsidRPr="00AA0C8D" w:rsidRDefault="00AA0C8D" w:rsidP="00AA0C8D">
      <w:pPr>
        <w:jc w:val="both"/>
        <w:rPr>
          <w:rFonts w:eastAsiaTheme="minorHAnsi" w:cstheme="minorBidi"/>
          <w:lang w:val="sr-Cyrl-RS"/>
        </w:rPr>
      </w:pPr>
    </w:p>
    <w:p w:rsidR="00AA0C8D" w:rsidRPr="00AA0C8D" w:rsidRDefault="00AA0C8D" w:rsidP="00AA0C8D">
      <w:pPr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</w:t>
      </w:r>
      <w:proofErr w:type="spellStart"/>
      <w:r w:rsidR="007B20B7">
        <w:rPr>
          <w:rFonts w:eastAsiaTheme="minorHAnsi" w:cstheme="minorBidi"/>
        </w:rPr>
        <w:t>Biljana</w:t>
      </w:r>
      <w:proofErr w:type="spellEnd"/>
      <w:r w:rsidRPr="00AA0C8D">
        <w:rPr>
          <w:rFonts w:eastAsiaTheme="minorHAnsi" w:cstheme="minorBidi"/>
        </w:rPr>
        <w:t xml:space="preserve"> </w:t>
      </w:r>
      <w:proofErr w:type="spellStart"/>
      <w:r w:rsidR="007B20B7">
        <w:rPr>
          <w:rFonts w:eastAsiaTheme="minorHAnsi" w:cstheme="minorBidi"/>
        </w:rPr>
        <w:t>Ilić</w:t>
      </w:r>
      <w:proofErr w:type="spellEnd"/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</w:rPr>
        <w:tab/>
      </w:r>
      <w:r w:rsidRPr="00AA0C8D">
        <w:rPr>
          <w:rFonts w:eastAsiaTheme="minorHAnsi" w:cstheme="minorBidi"/>
          <w:lang w:val="sr-Cyrl-RS"/>
        </w:rPr>
        <w:t xml:space="preserve">        </w:t>
      </w:r>
      <w:r w:rsidR="00E94FFE">
        <w:rPr>
          <w:rFonts w:eastAsiaTheme="minorHAnsi" w:cstheme="minorBidi"/>
          <w:lang w:val="sr-Cyrl-RS"/>
        </w:rPr>
        <w:t xml:space="preserve">              </w:t>
      </w:r>
      <w:r w:rsidRPr="00AA0C8D">
        <w:rPr>
          <w:rFonts w:eastAsiaTheme="minorHAnsi" w:cstheme="minorBidi"/>
          <w:lang w:val="sr-Cyrl-RS"/>
        </w:rPr>
        <w:t xml:space="preserve"> </w:t>
      </w:r>
      <w:proofErr w:type="spellStart"/>
      <w:r w:rsidR="007B20B7">
        <w:rPr>
          <w:rFonts w:eastAsiaTheme="minorHAnsi" w:cstheme="minorBidi"/>
        </w:rPr>
        <w:t>Milutin</w:t>
      </w:r>
      <w:proofErr w:type="spellEnd"/>
      <w:r>
        <w:rPr>
          <w:rFonts w:eastAsiaTheme="minorHAnsi" w:cstheme="minorBidi"/>
          <w:lang w:val="sr-Cyrl-RS"/>
        </w:rPr>
        <w:t xml:space="preserve"> </w:t>
      </w:r>
      <w:r w:rsidR="007B20B7">
        <w:rPr>
          <w:rFonts w:eastAsiaTheme="minorHAnsi" w:cstheme="minorBidi"/>
          <w:lang w:val="sr-Cyrl-RS"/>
        </w:rPr>
        <w:t>Mrkonjić</w:t>
      </w:r>
    </w:p>
    <w:p w:rsidR="00AA0C8D" w:rsidRPr="00AA0C8D" w:rsidRDefault="00AA0C8D" w:rsidP="00AA0C8D">
      <w:pPr>
        <w:ind w:firstLine="720"/>
        <w:jc w:val="both"/>
        <w:rPr>
          <w:rFonts w:eastAsiaTheme="minorHAnsi"/>
          <w:color w:val="943634" w:themeColor="accent2" w:themeShade="BF"/>
          <w:lang w:val="sr-Cyrl-RS"/>
        </w:rPr>
      </w:pPr>
    </w:p>
    <w:sectPr w:rsidR="00AA0C8D" w:rsidRPr="00AA0C8D" w:rsidSect="00401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14" w:rsidRDefault="00224D14" w:rsidP="004016F8">
      <w:r>
        <w:separator/>
      </w:r>
    </w:p>
  </w:endnote>
  <w:endnote w:type="continuationSeparator" w:id="0">
    <w:p w:rsidR="00224D14" w:rsidRDefault="00224D14" w:rsidP="0040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B7" w:rsidRDefault="007B2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100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6F8" w:rsidRDefault="004016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0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16F8" w:rsidRDefault="004016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B7" w:rsidRDefault="007B2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14" w:rsidRDefault="00224D14" w:rsidP="004016F8">
      <w:r>
        <w:separator/>
      </w:r>
    </w:p>
  </w:footnote>
  <w:footnote w:type="continuationSeparator" w:id="0">
    <w:p w:rsidR="00224D14" w:rsidRDefault="00224D14" w:rsidP="0040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B7" w:rsidRDefault="007B2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B7" w:rsidRDefault="007B20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B7" w:rsidRDefault="007B20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1B64"/>
    <w:multiLevelType w:val="hybridMultilevel"/>
    <w:tmpl w:val="8B6AC29A"/>
    <w:lvl w:ilvl="0" w:tplc="2BA85A60">
      <w:start w:val="1"/>
      <w:numFmt w:val="decimal"/>
      <w:lvlText w:val="%1."/>
      <w:lvlJc w:val="left"/>
      <w:pPr>
        <w:ind w:left="1080" w:hanging="360"/>
      </w:pPr>
    </w:lvl>
    <w:lvl w:ilvl="1" w:tplc="ACA0197A">
      <w:start w:val="1"/>
      <w:numFmt w:val="lowerLetter"/>
      <w:lvlText w:val="%2."/>
      <w:lvlJc w:val="left"/>
      <w:pPr>
        <w:ind w:left="1800" w:hanging="360"/>
      </w:pPr>
    </w:lvl>
    <w:lvl w:ilvl="2" w:tplc="A1FA6A82">
      <w:start w:val="1"/>
      <w:numFmt w:val="lowerRoman"/>
      <w:lvlText w:val="%3."/>
      <w:lvlJc w:val="right"/>
      <w:pPr>
        <w:ind w:left="2520" w:hanging="180"/>
      </w:pPr>
    </w:lvl>
    <w:lvl w:ilvl="3" w:tplc="63B48DC6">
      <w:start w:val="1"/>
      <w:numFmt w:val="decimal"/>
      <w:lvlText w:val="%4."/>
      <w:lvlJc w:val="left"/>
      <w:pPr>
        <w:ind w:left="3240" w:hanging="360"/>
      </w:pPr>
    </w:lvl>
    <w:lvl w:ilvl="4" w:tplc="4EEC4302">
      <w:start w:val="1"/>
      <w:numFmt w:val="lowerLetter"/>
      <w:lvlText w:val="%5."/>
      <w:lvlJc w:val="left"/>
      <w:pPr>
        <w:ind w:left="3960" w:hanging="360"/>
      </w:pPr>
    </w:lvl>
    <w:lvl w:ilvl="5" w:tplc="2A124B08">
      <w:start w:val="1"/>
      <w:numFmt w:val="lowerRoman"/>
      <w:lvlText w:val="%6."/>
      <w:lvlJc w:val="right"/>
      <w:pPr>
        <w:ind w:left="4680" w:hanging="180"/>
      </w:pPr>
    </w:lvl>
    <w:lvl w:ilvl="6" w:tplc="C978BD98">
      <w:start w:val="1"/>
      <w:numFmt w:val="decimal"/>
      <w:lvlText w:val="%7."/>
      <w:lvlJc w:val="left"/>
      <w:pPr>
        <w:ind w:left="5400" w:hanging="360"/>
      </w:pPr>
    </w:lvl>
    <w:lvl w:ilvl="7" w:tplc="FDCAD83E">
      <w:start w:val="1"/>
      <w:numFmt w:val="lowerLetter"/>
      <w:lvlText w:val="%8."/>
      <w:lvlJc w:val="left"/>
      <w:pPr>
        <w:ind w:left="6120" w:hanging="360"/>
      </w:pPr>
    </w:lvl>
    <w:lvl w:ilvl="8" w:tplc="6CDCCDC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1E1257"/>
    <w:multiLevelType w:val="hybridMultilevel"/>
    <w:tmpl w:val="94587152"/>
    <w:lvl w:ilvl="0" w:tplc="2BA85A60">
      <w:start w:val="1"/>
      <w:numFmt w:val="decimal"/>
      <w:lvlText w:val="%1."/>
      <w:lvlJc w:val="left"/>
      <w:pPr>
        <w:ind w:left="1080" w:hanging="360"/>
      </w:pPr>
    </w:lvl>
    <w:lvl w:ilvl="1" w:tplc="ACA0197A">
      <w:start w:val="1"/>
      <w:numFmt w:val="lowerLetter"/>
      <w:lvlText w:val="%2."/>
      <w:lvlJc w:val="left"/>
      <w:pPr>
        <w:ind w:left="1800" w:hanging="360"/>
      </w:pPr>
    </w:lvl>
    <w:lvl w:ilvl="2" w:tplc="A1FA6A82">
      <w:start w:val="1"/>
      <w:numFmt w:val="lowerRoman"/>
      <w:lvlText w:val="%3."/>
      <w:lvlJc w:val="right"/>
      <w:pPr>
        <w:ind w:left="2520" w:hanging="180"/>
      </w:pPr>
    </w:lvl>
    <w:lvl w:ilvl="3" w:tplc="63B48DC6">
      <w:start w:val="1"/>
      <w:numFmt w:val="decimal"/>
      <w:lvlText w:val="%4."/>
      <w:lvlJc w:val="left"/>
      <w:pPr>
        <w:ind w:left="3240" w:hanging="360"/>
      </w:pPr>
    </w:lvl>
    <w:lvl w:ilvl="4" w:tplc="4EEC4302">
      <w:start w:val="1"/>
      <w:numFmt w:val="lowerLetter"/>
      <w:lvlText w:val="%5."/>
      <w:lvlJc w:val="left"/>
      <w:pPr>
        <w:ind w:left="3960" w:hanging="360"/>
      </w:pPr>
    </w:lvl>
    <w:lvl w:ilvl="5" w:tplc="2A124B08">
      <w:start w:val="1"/>
      <w:numFmt w:val="lowerRoman"/>
      <w:lvlText w:val="%6."/>
      <w:lvlJc w:val="right"/>
      <w:pPr>
        <w:ind w:left="4680" w:hanging="180"/>
      </w:pPr>
    </w:lvl>
    <w:lvl w:ilvl="6" w:tplc="C978BD98">
      <w:start w:val="1"/>
      <w:numFmt w:val="decimal"/>
      <w:lvlText w:val="%7."/>
      <w:lvlJc w:val="left"/>
      <w:pPr>
        <w:ind w:left="5400" w:hanging="360"/>
      </w:pPr>
    </w:lvl>
    <w:lvl w:ilvl="7" w:tplc="FDCAD83E">
      <w:start w:val="1"/>
      <w:numFmt w:val="lowerLetter"/>
      <w:lvlText w:val="%8."/>
      <w:lvlJc w:val="left"/>
      <w:pPr>
        <w:ind w:left="6120" w:hanging="360"/>
      </w:pPr>
    </w:lvl>
    <w:lvl w:ilvl="8" w:tplc="6CDCCDC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E83562"/>
    <w:multiLevelType w:val="hybridMultilevel"/>
    <w:tmpl w:val="9B547772"/>
    <w:lvl w:ilvl="0" w:tplc="B73E62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2"/>
    <w:rsid w:val="00026A21"/>
    <w:rsid w:val="0005556E"/>
    <w:rsid w:val="00057308"/>
    <w:rsid w:val="00095DA3"/>
    <w:rsid w:val="000A0612"/>
    <w:rsid w:val="000D6058"/>
    <w:rsid w:val="000F0CF5"/>
    <w:rsid w:val="0012628E"/>
    <w:rsid w:val="00181CB3"/>
    <w:rsid w:val="00185561"/>
    <w:rsid w:val="001C46FD"/>
    <w:rsid w:val="00224D14"/>
    <w:rsid w:val="00236743"/>
    <w:rsid w:val="00240718"/>
    <w:rsid w:val="00240FCB"/>
    <w:rsid w:val="00257313"/>
    <w:rsid w:val="00262FCD"/>
    <w:rsid w:val="002C7A3F"/>
    <w:rsid w:val="002F5421"/>
    <w:rsid w:val="002F58C1"/>
    <w:rsid w:val="00302862"/>
    <w:rsid w:val="003212B1"/>
    <w:rsid w:val="00362D91"/>
    <w:rsid w:val="00387C04"/>
    <w:rsid w:val="003C7D24"/>
    <w:rsid w:val="003D15B7"/>
    <w:rsid w:val="004016F8"/>
    <w:rsid w:val="004C5E1F"/>
    <w:rsid w:val="004E01D5"/>
    <w:rsid w:val="004F48BE"/>
    <w:rsid w:val="00564D2B"/>
    <w:rsid w:val="005B2FBD"/>
    <w:rsid w:val="006B3474"/>
    <w:rsid w:val="006C0A6E"/>
    <w:rsid w:val="006E252D"/>
    <w:rsid w:val="007703D3"/>
    <w:rsid w:val="007B20B7"/>
    <w:rsid w:val="008A4D9F"/>
    <w:rsid w:val="008C374E"/>
    <w:rsid w:val="00931BC8"/>
    <w:rsid w:val="009E2CDC"/>
    <w:rsid w:val="00A342F2"/>
    <w:rsid w:val="00A50BA9"/>
    <w:rsid w:val="00A65F70"/>
    <w:rsid w:val="00AA0C8D"/>
    <w:rsid w:val="00AE21EA"/>
    <w:rsid w:val="00B50443"/>
    <w:rsid w:val="00B55989"/>
    <w:rsid w:val="00B5749F"/>
    <w:rsid w:val="00B92055"/>
    <w:rsid w:val="00C06DAE"/>
    <w:rsid w:val="00C350EC"/>
    <w:rsid w:val="00C56BFA"/>
    <w:rsid w:val="00C6048B"/>
    <w:rsid w:val="00C87C0C"/>
    <w:rsid w:val="00CA6F92"/>
    <w:rsid w:val="00CF29EA"/>
    <w:rsid w:val="00D221E1"/>
    <w:rsid w:val="00D27F13"/>
    <w:rsid w:val="00D45F18"/>
    <w:rsid w:val="00DA2614"/>
    <w:rsid w:val="00DD4F53"/>
    <w:rsid w:val="00DE2F8A"/>
    <w:rsid w:val="00E104E4"/>
    <w:rsid w:val="00E94FFE"/>
    <w:rsid w:val="00EB2FAA"/>
    <w:rsid w:val="00EB43E5"/>
    <w:rsid w:val="00EF2E6B"/>
    <w:rsid w:val="00F11518"/>
    <w:rsid w:val="00FE2053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B2F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F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6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6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5B2F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F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6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6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2015-09-07T12:39:00Z</cp:lastPrinted>
  <dcterms:created xsi:type="dcterms:W3CDTF">2015-10-01T08:54:00Z</dcterms:created>
  <dcterms:modified xsi:type="dcterms:W3CDTF">2015-10-01T08:54:00Z</dcterms:modified>
</cp:coreProperties>
</file>